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1DF0" w:rsidRPr="00F161A0" w:rsidRDefault="00033894" w:rsidP="00966D49">
      <w:pPr>
        <w:spacing w:line="276" w:lineRule="auto"/>
      </w:pPr>
      <w:r w:rsidRPr="00F161A0">
        <w:t>Karar Tarihi</w:t>
      </w:r>
      <w:r w:rsidR="004D1C04" w:rsidRPr="00F161A0">
        <w:t xml:space="preserve"> </w:t>
      </w:r>
      <w:r w:rsidR="00513D94" w:rsidRPr="00F161A0">
        <w:t>:</w:t>
      </w:r>
      <w:r w:rsidR="00986EF5">
        <w:t xml:space="preserve"> </w:t>
      </w:r>
      <w:r w:rsidR="00CF146E">
        <w:t>21</w:t>
      </w:r>
      <w:r w:rsidR="00DB14C1">
        <w:t>/10</w:t>
      </w:r>
      <w:r w:rsidR="00825EDF" w:rsidRPr="00F161A0">
        <w:t>/2020</w:t>
      </w:r>
    </w:p>
    <w:p w:rsidR="00920F54" w:rsidRDefault="00033894" w:rsidP="004B5993">
      <w:pPr>
        <w:spacing w:line="276" w:lineRule="auto"/>
        <w:jc w:val="both"/>
      </w:pPr>
      <w:r w:rsidRPr="00F161A0">
        <w:t>Karar No</w:t>
      </w:r>
      <w:r w:rsidR="004D1C04" w:rsidRPr="00F161A0">
        <w:t xml:space="preserve"> </w:t>
      </w:r>
      <w:r w:rsidRPr="00F161A0">
        <w:t>:</w:t>
      </w:r>
      <w:r w:rsidR="00940018" w:rsidRPr="00F161A0">
        <w:t xml:space="preserve"> </w:t>
      </w:r>
      <w:r w:rsidR="00D04147">
        <w:t>6</w:t>
      </w:r>
      <w:r w:rsidR="00CF146E">
        <w:t>5</w:t>
      </w:r>
    </w:p>
    <w:p w:rsidR="00034667" w:rsidRDefault="00034667" w:rsidP="004B5993">
      <w:pPr>
        <w:spacing w:line="276" w:lineRule="auto"/>
        <w:jc w:val="both"/>
      </w:pPr>
    </w:p>
    <w:p w:rsidR="00181DF0" w:rsidRDefault="00181DF0" w:rsidP="00966D49">
      <w:pPr>
        <w:spacing w:line="276" w:lineRule="auto"/>
        <w:jc w:val="center"/>
        <w:rPr>
          <w:b/>
        </w:rPr>
      </w:pPr>
      <w:r w:rsidRPr="00F161A0">
        <w:rPr>
          <w:b/>
        </w:rPr>
        <w:t>DENİZLİ İL UMUMİ HIFZISSIHHA MECLİS KARARI</w:t>
      </w:r>
    </w:p>
    <w:p w:rsidR="000D6018" w:rsidRPr="00F161A0" w:rsidRDefault="000D6018" w:rsidP="00966D49">
      <w:pPr>
        <w:spacing w:line="276" w:lineRule="auto"/>
        <w:jc w:val="center"/>
        <w:rPr>
          <w:b/>
        </w:rPr>
      </w:pPr>
    </w:p>
    <w:p w:rsidR="009E0F5D" w:rsidRDefault="009E0F5D" w:rsidP="009E0F5D">
      <w:pPr>
        <w:spacing w:line="276" w:lineRule="auto"/>
        <w:ind w:firstLine="720"/>
        <w:jc w:val="both"/>
        <w:rPr>
          <w:rFonts w:eastAsia="SimSun"/>
          <w:lang w:bidi="hi-IN"/>
        </w:rPr>
      </w:pPr>
      <w:r w:rsidRPr="009E0F5D">
        <w:rPr>
          <w:rFonts w:eastAsia="SimSun"/>
          <w:lang w:bidi="hi-IN"/>
        </w:rPr>
        <w:t>Denizli İl Umumi Hıfzıssıhha Meclisi 1593 sayılı Umumi Hıfzıssıhha Kanunu’nun 23. maddesine göre, Vali Ali Fuat ATİK başkanlığında COVİD-19 tedbirleri hususunda olağanüstü toplanmıştır. Bu kapsamda;</w:t>
      </w:r>
    </w:p>
    <w:p w:rsidR="009E0F5D" w:rsidRPr="009E0F5D" w:rsidRDefault="009E0F5D" w:rsidP="009E0F5D">
      <w:pPr>
        <w:spacing w:line="276" w:lineRule="auto"/>
        <w:ind w:firstLine="720"/>
        <w:jc w:val="both"/>
        <w:rPr>
          <w:rFonts w:eastAsia="SimSun"/>
          <w:lang w:bidi="hi-IN"/>
        </w:rPr>
      </w:pPr>
    </w:p>
    <w:p w:rsidR="009E0F5D" w:rsidRPr="009E0F5D" w:rsidRDefault="009E0F5D" w:rsidP="009E0F5D">
      <w:pPr>
        <w:pStyle w:val="ListeParagraf"/>
        <w:numPr>
          <w:ilvl w:val="0"/>
          <w:numId w:val="24"/>
        </w:numPr>
        <w:jc w:val="both"/>
        <w:rPr>
          <w:rFonts w:ascii="Times New Roman" w:eastAsia="SimSun" w:hAnsi="Times New Roman"/>
          <w:sz w:val="24"/>
          <w:szCs w:val="24"/>
          <w:lang w:bidi="hi-IN"/>
        </w:rPr>
      </w:pPr>
      <w:r>
        <w:rPr>
          <w:rFonts w:ascii="Times New Roman" w:eastAsia="SimSun" w:hAnsi="Times New Roman"/>
          <w:sz w:val="24"/>
          <w:szCs w:val="24"/>
          <w:lang w:bidi="hi-IN"/>
        </w:rPr>
        <w:t xml:space="preserve">16.09.2020 tarihli 59 Nolu </w:t>
      </w:r>
      <w:r w:rsidRPr="009E0F5D">
        <w:rPr>
          <w:rFonts w:ascii="Times New Roman" w:eastAsia="SimSun" w:hAnsi="Times New Roman"/>
          <w:sz w:val="24"/>
          <w:szCs w:val="24"/>
          <w:lang w:bidi="hi-IN"/>
        </w:rPr>
        <w:t>ve 18.10.2020 tarihli ve 64 Nolu İl Umumi Hıfzıssıhha Meclis Kararlarında yer alan “İlimizde bulunan tüm kamu kurum ve kuruluşları ile bankalarda (özel bankalar dahil) çalışan personel ile hizmet almak veya ziyaret amacıyla başvuran tüm vatandaşlarımız ile Stadyum girişlerinde, tüm sınavlarda sınav yapılacak olan binaların girişlerinde, otogar, gar, havalimanı girişlerinde, AVM girişlerinde giriş yapan her kişiye ve pazaryerlerinde pazaryeri esnafına yönelik Sağlık Bakanlığının uygulamaya koyduğu “Hayat Eve Sığar” (HES) uygulaması üzerinden HES kodu sorgulanarak binaya alınması ve şüpheli kişi tespit edildiğinde gerekli yerlere bildirilmesi” kararlarının 20.10.2020 tarihli İl Pandemi Kurulu Kararları doğrultusunda kapsamının genişletilerek;</w:t>
      </w:r>
    </w:p>
    <w:p w:rsidR="009E0F5D" w:rsidRPr="009E0F5D" w:rsidRDefault="009E0F5D" w:rsidP="009E0F5D">
      <w:pPr>
        <w:pStyle w:val="ListeParagraf"/>
        <w:numPr>
          <w:ilvl w:val="0"/>
          <w:numId w:val="23"/>
        </w:numPr>
        <w:jc w:val="both"/>
        <w:rPr>
          <w:rFonts w:ascii="Times New Roman" w:eastAsia="SimSun" w:hAnsi="Times New Roman"/>
          <w:sz w:val="24"/>
          <w:szCs w:val="24"/>
          <w:lang w:bidi="hi-IN"/>
        </w:rPr>
      </w:pPr>
      <w:r w:rsidRPr="009E0F5D">
        <w:rPr>
          <w:rFonts w:ascii="Times New Roman" w:eastAsia="SimSun" w:hAnsi="Times New Roman"/>
          <w:sz w:val="24"/>
          <w:szCs w:val="24"/>
          <w:lang w:bidi="hi-IN"/>
        </w:rPr>
        <w:t>HES kodu sorgulamasının il genelinde tüm işletme/ işyerlerinde yaygınlaştırılmasına, HES kodu sorgulamasının işyerlerinin büyüklük ve imkanlarına göre personel girişinde telefon/tablet üzerinden yapılabileceği gibi toplu personel sorgulaması şeklinde personel veya insan kaynakları birimlerince yapılabilmesi için her türlü imkan ve donanım kullanılarak işyeri sahibi tarafından tüm tedbirlerin alınmasına</w:t>
      </w:r>
      <w:r>
        <w:rPr>
          <w:rFonts w:ascii="Times New Roman" w:eastAsia="SimSun" w:hAnsi="Times New Roman"/>
          <w:sz w:val="24"/>
          <w:szCs w:val="24"/>
          <w:lang w:bidi="hi-IN"/>
        </w:rPr>
        <w:t xml:space="preserve">; riskli kişinin </w:t>
      </w:r>
      <w:r w:rsidRPr="009E0F5D">
        <w:rPr>
          <w:rFonts w:ascii="Times New Roman" w:eastAsia="SimSun" w:hAnsi="Times New Roman"/>
          <w:sz w:val="24"/>
          <w:szCs w:val="24"/>
          <w:lang w:bidi="hi-IN"/>
        </w:rPr>
        <w:t>uygun bir alanda izole edilerek 112 Acil Çağrı Merkezine bildirilmesine,</w:t>
      </w:r>
    </w:p>
    <w:p w:rsidR="009E0F5D" w:rsidRPr="009E0F5D" w:rsidRDefault="009E0F5D" w:rsidP="009E0F5D">
      <w:pPr>
        <w:pStyle w:val="ListeParagraf"/>
        <w:numPr>
          <w:ilvl w:val="0"/>
          <w:numId w:val="23"/>
        </w:numPr>
        <w:jc w:val="both"/>
        <w:rPr>
          <w:rFonts w:ascii="Times New Roman" w:eastAsia="SimSun" w:hAnsi="Times New Roman"/>
          <w:sz w:val="24"/>
          <w:szCs w:val="24"/>
          <w:lang w:bidi="hi-IN"/>
        </w:rPr>
      </w:pPr>
      <w:r w:rsidRPr="009E0F5D">
        <w:rPr>
          <w:rFonts w:ascii="Times New Roman" w:eastAsia="SimSun" w:hAnsi="Times New Roman"/>
          <w:sz w:val="24"/>
          <w:szCs w:val="24"/>
          <w:lang w:bidi="hi-IN"/>
        </w:rPr>
        <w:t>Özellikle restaurant, kafeterya vb. yeme-içme mekanlarında müşterilere yönelik HES kodu sorgulanarak müşterilerin işletmeye alınmasına ve şüpheli kişi tespit edildiğinde 112 Acil Çağrı Merkezine bildirilmesine,</w:t>
      </w:r>
    </w:p>
    <w:p w:rsidR="009E0F5D" w:rsidRDefault="009E0F5D" w:rsidP="009E0F5D">
      <w:pPr>
        <w:pStyle w:val="ListeParagraf"/>
        <w:numPr>
          <w:ilvl w:val="0"/>
          <w:numId w:val="23"/>
        </w:numPr>
        <w:jc w:val="both"/>
        <w:rPr>
          <w:rFonts w:ascii="Times New Roman" w:eastAsia="SimSun" w:hAnsi="Times New Roman"/>
          <w:sz w:val="24"/>
          <w:szCs w:val="24"/>
          <w:lang w:bidi="hi-IN"/>
        </w:rPr>
      </w:pPr>
      <w:r w:rsidRPr="009E0F5D">
        <w:rPr>
          <w:rFonts w:ascii="Times New Roman" w:eastAsia="SimSun" w:hAnsi="Times New Roman"/>
          <w:sz w:val="24"/>
          <w:szCs w:val="24"/>
          <w:lang w:bidi="hi-IN"/>
        </w:rPr>
        <w:t>İşletmeler tarafından görünür olacak şekilde “Bu işyerinde HES k</w:t>
      </w:r>
      <w:r>
        <w:rPr>
          <w:rFonts w:ascii="Times New Roman" w:eastAsia="SimSun" w:hAnsi="Times New Roman"/>
          <w:sz w:val="24"/>
          <w:szCs w:val="24"/>
          <w:lang w:bidi="hi-IN"/>
        </w:rPr>
        <w:t xml:space="preserve">odu sorgulaması yapılmaktadır” </w:t>
      </w:r>
      <w:r w:rsidRPr="009E0F5D">
        <w:rPr>
          <w:rFonts w:ascii="Times New Roman" w:eastAsia="SimSun" w:hAnsi="Times New Roman"/>
          <w:sz w:val="24"/>
          <w:szCs w:val="24"/>
          <w:lang w:bidi="hi-IN"/>
        </w:rPr>
        <w:t>levhalar</w:t>
      </w:r>
      <w:r>
        <w:rPr>
          <w:rFonts w:ascii="Times New Roman" w:eastAsia="SimSun" w:hAnsi="Times New Roman"/>
          <w:sz w:val="24"/>
          <w:szCs w:val="24"/>
          <w:lang w:bidi="hi-IN"/>
        </w:rPr>
        <w:t>ı</w:t>
      </w:r>
      <w:r w:rsidRPr="009E0F5D">
        <w:rPr>
          <w:rFonts w:ascii="Times New Roman" w:eastAsia="SimSun" w:hAnsi="Times New Roman"/>
          <w:sz w:val="24"/>
          <w:szCs w:val="24"/>
          <w:lang w:bidi="hi-IN"/>
        </w:rPr>
        <w:t xml:space="preserve"> asılarak kişilere yönelik bilgilendirme ve farkındalık oluşturulmasına,</w:t>
      </w:r>
    </w:p>
    <w:p w:rsidR="009E0F5D" w:rsidRPr="009E0F5D" w:rsidRDefault="009E0F5D" w:rsidP="009E0F5D">
      <w:pPr>
        <w:pStyle w:val="ListeParagraf"/>
        <w:jc w:val="both"/>
        <w:rPr>
          <w:rFonts w:ascii="Times New Roman" w:eastAsia="SimSun" w:hAnsi="Times New Roman"/>
          <w:sz w:val="24"/>
          <w:szCs w:val="24"/>
          <w:lang w:bidi="hi-IN"/>
        </w:rPr>
      </w:pPr>
    </w:p>
    <w:p w:rsidR="009E0F5D" w:rsidRPr="009E0F5D" w:rsidRDefault="009E0F5D" w:rsidP="009E0F5D">
      <w:pPr>
        <w:pStyle w:val="ListeParagraf"/>
        <w:numPr>
          <w:ilvl w:val="0"/>
          <w:numId w:val="24"/>
        </w:numPr>
        <w:jc w:val="both"/>
        <w:rPr>
          <w:rFonts w:ascii="Times New Roman" w:eastAsia="SimSun" w:hAnsi="Times New Roman"/>
          <w:sz w:val="24"/>
          <w:szCs w:val="24"/>
          <w:lang w:bidi="hi-IN"/>
        </w:rPr>
      </w:pPr>
      <w:r w:rsidRPr="009E0F5D">
        <w:rPr>
          <w:rFonts w:ascii="Times New Roman" w:eastAsia="SimSun" w:hAnsi="Times New Roman"/>
          <w:sz w:val="24"/>
          <w:szCs w:val="24"/>
          <w:lang w:bidi="hi-IN"/>
        </w:rPr>
        <w:t>20.10.2020 tarihli İl Pandemi Kurulu Kararları doğrultusunda; sigara içmenin, doğru şekilde maske takmayı engellemesinden dolayı, halkın yoğun olarak bulunduğu meydanlar, park</w:t>
      </w:r>
      <w:r>
        <w:rPr>
          <w:rFonts w:ascii="Times New Roman" w:eastAsia="SimSun" w:hAnsi="Times New Roman"/>
          <w:sz w:val="24"/>
          <w:szCs w:val="24"/>
          <w:lang w:bidi="hi-IN"/>
        </w:rPr>
        <w:t>lar</w:t>
      </w:r>
      <w:r w:rsidRPr="009E0F5D">
        <w:rPr>
          <w:rFonts w:ascii="Times New Roman" w:eastAsia="SimSun" w:hAnsi="Times New Roman"/>
          <w:sz w:val="24"/>
          <w:szCs w:val="24"/>
          <w:lang w:bidi="hi-IN"/>
        </w:rPr>
        <w:t>, sıraya girilmesi gereken yerler (banka, PTT, noter, şehir içi toplu taşıma araç durakları, ATM’ler, fatura ödeme yerleri vb.) ile semt pazarlarında sigara içilmesinin yasaklanmasına,</w:t>
      </w:r>
    </w:p>
    <w:p w:rsidR="009E0F5D" w:rsidRPr="009E0F5D" w:rsidRDefault="009E0F5D" w:rsidP="009E0F5D">
      <w:pPr>
        <w:spacing w:line="276" w:lineRule="auto"/>
        <w:ind w:firstLine="720"/>
        <w:jc w:val="both"/>
        <w:rPr>
          <w:rFonts w:eastAsia="SimSun"/>
          <w:lang w:bidi="hi-IN"/>
        </w:rPr>
      </w:pPr>
      <w:r w:rsidRPr="009E0F5D">
        <w:rPr>
          <w:rFonts w:eastAsia="SimSun"/>
          <w:lang w:bidi="hi-IN"/>
        </w:rPr>
        <w:t>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9E0F5D" w:rsidRPr="009E0F5D" w:rsidRDefault="009E0F5D" w:rsidP="009E0F5D">
      <w:pPr>
        <w:spacing w:line="276" w:lineRule="auto"/>
        <w:jc w:val="both"/>
        <w:rPr>
          <w:rFonts w:eastAsia="SimSun"/>
          <w:lang w:bidi="hi-IN"/>
        </w:rPr>
      </w:pPr>
    </w:p>
    <w:p w:rsidR="00077232" w:rsidRDefault="009E0F5D" w:rsidP="009E0F5D">
      <w:pPr>
        <w:spacing w:line="276" w:lineRule="auto"/>
        <w:jc w:val="both"/>
        <w:rPr>
          <w:rFonts w:eastAsia="SimSun"/>
          <w:lang w:bidi="hi-IN"/>
        </w:rPr>
      </w:pPr>
      <w:r w:rsidRPr="009E0F5D">
        <w:rPr>
          <w:rFonts w:eastAsia="SimSun"/>
          <w:lang w:bidi="hi-IN"/>
        </w:rPr>
        <w:t>Oy birliğiyle karar verilmiştir.</w:t>
      </w:r>
    </w:p>
    <w:p w:rsidR="009E0F5D" w:rsidRDefault="009E0F5D" w:rsidP="009E0F5D">
      <w:pPr>
        <w:spacing w:line="276" w:lineRule="auto"/>
        <w:jc w:val="both"/>
        <w:rPr>
          <w:rFonts w:eastAsia="SimSun"/>
          <w:lang w:bidi="hi-IN"/>
        </w:rPr>
      </w:pPr>
    </w:p>
    <w:p w:rsidR="009E0F5D" w:rsidRDefault="009E0F5D" w:rsidP="009E0F5D">
      <w:pPr>
        <w:spacing w:line="276" w:lineRule="auto"/>
        <w:jc w:val="both"/>
        <w:rPr>
          <w:rFonts w:eastAsia="SimSun"/>
          <w:lang w:bidi="hi-IN"/>
        </w:rPr>
      </w:pPr>
    </w:p>
    <w:p w:rsidR="009E0F5D" w:rsidRDefault="009E0F5D" w:rsidP="009E0F5D">
      <w:pPr>
        <w:spacing w:line="276" w:lineRule="auto"/>
        <w:jc w:val="both"/>
        <w:rPr>
          <w:rFonts w:eastAsia="SimSun"/>
          <w:lang w:bidi="hi-IN"/>
        </w:rPr>
      </w:pPr>
    </w:p>
    <w:p w:rsidR="009E0F5D" w:rsidRDefault="009E0F5D" w:rsidP="009E0F5D">
      <w:pPr>
        <w:spacing w:line="276" w:lineRule="auto"/>
        <w:jc w:val="both"/>
        <w:rPr>
          <w:rFonts w:eastAsia="SimSun"/>
          <w:lang w:bidi="hi-IN"/>
        </w:rPr>
      </w:pPr>
    </w:p>
    <w:p w:rsidR="009E0F5D" w:rsidRDefault="009E0F5D" w:rsidP="009E0F5D">
      <w:pPr>
        <w:spacing w:line="276" w:lineRule="auto"/>
        <w:jc w:val="both"/>
      </w:pPr>
    </w:p>
    <w:tbl>
      <w:tblPr>
        <w:tblW w:w="11079" w:type="dxa"/>
        <w:tblCellSpacing w:w="0" w:type="dxa"/>
        <w:tblInd w:w="-679" w:type="dxa"/>
        <w:tblCellMar>
          <w:top w:w="30" w:type="dxa"/>
          <w:left w:w="30" w:type="dxa"/>
          <w:bottom w:w="30" w:type="dxa"/>
          <w:right w:w="30" w:type="dxa"/>
        </w:tblCellMar>
        <w:tblLook w:val="04A0"/>
      </w:tblPr>
      <w:tblGrid>
        <w:gridCol w:w="3376"/>
        <w:gridCol w:w="4057"/>
        <w:gridCol w:w="3646"/>
      </w:tblGrid>
      <w:tr w:rsidR="00077232" w:rsidRPr="002A0AC8" w:rsidTr="00F03141">
        <w:trPr>
          <w:trHeight w:val="195"/>
          <w:tblCellSpacing w:w="0" w:type="dxa"/>
        </w:trPr>
        <w:tc>
          <w:tcPr>
            <w:tcW w:w="3376"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Başkan</w:t>
            </w:r>
          </w:p>
        </w:tc>
        <w:tc>
          <w:tcPr>
            <w:tcW w:w="4057"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Üye</w:t>
            </w:r>
          </w:p>
        </w:tc>
        <w:tc>
          <w:tcPr>
            <w:tcW w:w="3646"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Üye</w:t>
            </w:r>
          </w:p>
        </w:tc>
      </w:tr>
      <w:tr w:rsidR="00077232" w:rsidRPr="002A0AC8" w:rsidTr="00F03141">
        <w:trPr>
          <w:trHeight w:val="219"/>
          <w:tblCellSpacing w:w="0" w:type="dxa"/>
        </w:trPr>
        <w:tc>
          <w:tcPr>
            <w:tcW w:w="3376" w:type="dxa"/>
            <w:hideMark/>
          </w:tcPr>
          <w:p w:rsidR="00077232" w:rsidRPr="002A0AC8" w:rsidRDefault="00077232" w:rsidP="00F03141">
            <w:pPr>
              <w:pStyle w:val="Balk1"/>
              <w:widowControl w:val="0"/>
              <w:tabs>
                <w:tab w:val="clear" w:pos="0"/>
                <w:tab w:val="num" w:pos="432"/>
              </w:tabs>
              <w:spacing w:line="276" w:lineRule="auto"/>
              <w:ind w:hanging="431"/>
              <w:rPr>
                <w:sz w:val="20"/>
              </w:rPr>
            </w:pPr>
            <w:r>
              <w:rPr>
                <w:sz w:val="20"/>
              </w:rPr>
              <w:t>Ali Fuat ATİK</w:t>
            </w:r>
          </w:p>
        </w:tc>
        <w:tc>
          <w:tcPr>
            <w:tcW w:w="4057" w:type="dxa"/>
            <w:hideMark/>
          </w:tcPr>
          <w:p w:rsidR="00077232" w:rsidRPr="002A0AC8" w:rsidRDefault="00077232" w:rsidP="00F03141">
            <w:pPr>
              <w:pStyle w:val="Balk1"/>
              <w:widowControl w:val="0"/>
              <w:tabs>
                <w:tab w:val="clear" w:pos="0"/>
                <w:tab w:val="num" w:pos="432"/>
              </w:tabs>
              <w:spacing w:line="276" w:lineRule="auto"/>
              <w:ind w:hanging="431"/>
              <w:rPr>
                <w:sz w:val="20"/>
              </w:rPr>
            </w:pPr>
            <w:r>
              <w:rPr>
                <w:bCs/>
                <w:sz w:val="20"/>
              </w:rPr>
              <w:t>Osman ZOLAN</w:t>
            </w:r>
          </w:p>
        </w:tc>
        <w:tc>
          <w:tcPr>
            <w:tcW w:w="3646"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Uzm.</w:t>
            </w:r>
            <w:r>
              <w:rPr>
                <w:bCs/>
                <w:sz w:val="20"/>
              </w:rPr>
              <w:t xml:space="preserve"> </w:t>
            </w:r>
            <w:r w:rsidRPr="002A0AC8">
              <w:rPr>
                <w:bCs/>
                <w:sz w:val="20"/>
              </w:rPr>
              <w:t>Dr. Berna ÖZTÜRK</w:t>
            </w:r>
          </w:p>
        </w:tc>
      </w:tr>
      <w:tr w:rsidR="00077232" w:rsidRPr="002A0AC8" w:rsidTr="00F03141">
        <w:trPr>
          <w:trHeight w:val="50"/>
          <w:tblCellSpacing w:w="0" w:type="dxa"/>
        </w:trPr>
        <w:tc>
          <w:tcPr>
            <w:tcW w:w="3376" w:type="dxa"/>
            <w:hideMark/>
          </w:tcPr>
          <w:p w:rsidR="00077232" w:rsidRPr="002A0AC8" w:rsidRDefault="00077232" w:rsidP="00F03141">
            <w:pPr>
              <w:pStyle w:val="Balk1"/>
              <w:widowControl w:val="0"/>
              <w:tabs>
                <w:tab w:val="clear" w:pos="0"/>
                <w:tab w:val="num" w:pos="432"/>
              </w:tabs>
              <w:spacing w:line="276" w:lineRule="auto"/>
              <w:ind w:hanging="431"/>
              <w:rPr>
                <w:sz w:val="20"/>
              </w:rPr>
            </w:pPr>
            <w:r>
              <w:rPr>
                <w:bCs/>
                <w:sz w:val="20"/>
              </w:rPr>
              <w:t>Denizli Valisi</w:t>
            </w:r>
          </w:p>
        </w:tc>
        <w:tc>
          <w:tcPr>
            <w:tcW w:w="4057" w:type="dxa"/>
            <w:hideMark/>
          </w:tcPr>
          <w:p w:rsidR="00077232" w:rsidRPr="002A0AC8" w:rsidRDefault="00077232" w:rsidP="00F03141">
            <w:pPr>
              <w:pStyle w:val="Balk1"/>
              <w:widowControl w:val="0"/>
              <w:tabs>
                <w:tab w:val="clear" w:pos="0"/>
                <w:tab w:val="num" w:pos="432"/>
              </w:tabs>
              <w:spacing w:line="276" w:lineRule="auto"/>
              <w:ind w:right="-28" w:hanging="431"/>
              <w:rPr>
                <w:sz w:val="20"/>
              </w:rPr>
            </w:pPr>
            <w:r w:rsidRPr="002A0AC8">
              <w:rPr>
                <w:bCs/>
                <w:sz w:val="20"/>
              </w:rPr>
              <w:t>Denizli Büyükşehir Belediye Başkan</w:t>
            </w:r>
            <w:r>
              <w:rPr>
                <w:bCs/>
                <w:sz w:val="20"/>
              </w:rPr>
              <w:t>ı</w:t>
            </w:r>
          </w:p>
        </w:tc>
        <w:tc>
          <w:tcPr>
            <w:tcW w:w="3646"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İl Sağlık Müdürü</w:t>
            </w:r>
          </w:p>
        </w:tc>
      </w:tr>
      <w:tr w:rsidR="00077232" w:rsidRPr="002A0AC8" w:rsidTr="00F03141">
        <w:trPr>
          <w:trHeight w:val="555"/>
          <w:tblCellSpacing w:w="0" w:type="dxa"/>
        </w:trPr>
        <w:tc>
          <w:tcPr>
            <w:tcW w:w="3376" w:type="dxa"/>
            <w:hideMark/>
          </w:tcPr>
          <w:p w:rsidR="00077232" w:rsidRPr="002A0AC8" w:rsidRDefault="00077232" w:rsidP="00F03141">
            <w:pPr>
              <w:pStyle w:val="NormalWeb"/>
              <w:spacing w:line="276" w:lineRule="auto"/>
              <w:rPr>
                <w:sz w:val="20"/>
                <w:szCs w:val="20"/>
              </w:rPr>
            </w:pPr>
          </w:p>
        </w:tc>
        <w:tc>
          <w:tcPr>
            <w:tcW w:w="4057" w:type="dxa"/>
            <w:hideMark/>
          </w:tcPr>
          <w:p w:rsidR="00077232" w:rsidRPr="002A0AC8" w:rsidRDefault="00077232" w:rsidP="00F03141">
            <w:pPr>
              <w:pStyle w:val="Balk1"/>
              <w:widowControl w:val="0"/>
              <w:tabs>
                <w:tab w:val="clear" w:pos="0"/>
                <w:tab w:val="num" w:pos="432"/>
              </w:tabs>
              <w:spacing w:line="276" w:lineRule="auto"/>
              <w:ind w:hanging="431"/>
              <w:rPr>
                <w:sz w:val="20"/>
              </w:rPr>
            </w:pPr>
          </w:p>
        </w:tc>
        <w:tc>
          <w:tcPr>
            <w:tcW w:w="3646" w:type="dxa"/>
            <w:hideMark/>
          </w:tcPr>
          <w:p w:rsidR="00077232" w:rsidRPr="002A0AC8" w:rsidRDefault="00077232" w:rsidP="00F03141">
            <w:pPr>
              <w:pStyle w:val="Balk1"/>
              <w:widowControl w:val="0"/>
              <w:tabs>
                <w:tab w:val="clear" w:pos="0"/>
                <w:tab w:val="num" w:pos="432"/>
              </w:tabs>
              <w:spacing w:line="276" w:lineRule="auto"/>
              <w:ind w:hanging="431"/>
              <w:rPr>
                <w:sz w:val="20"/>
              </w:rPr>
            </w:pPr>
          </w:p>
        </w:tc>
      </w:tr>
      <w:tr w:rsidR="00077232" w:rsidRPr="002A0AC8" w:rsidTr="00F03141">
        <w:trPr>
          <w:trHeight w:val="130"/>
          <w:tblCellSpacing w:w="0" w:type="dxa"/>
        </w:trPr>
        <w:tc>
          <w:tcPr>
            <w:tcW w:w="3376"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Üye</w:t>
            </w:r>
          </w:p>
        </w:tc>
        <w:tc>
          <w:tcPr>
            <w:tcW w:w="4057"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Üye</w:t>
            </w:r>
          </w:p>
        </w:tc>
        <w:tc>
          <w:tcPr>
            <w:tcW w:w="3646"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Üye</w:t>
            </w:r>
          </w:p>
        </w:tc>
      </w:tr>
      <w:tr w:rsidR="00077232" w:rsidRPr="002A0AC8" w:rsidTr="00F03141">
        <w:trPr>
          <w:trHeight w:val="75"/>
          <w:tblCellSpacing w:w="0" w:type="dxa"/>
        </w:trPr>
        <w:tc>
          <w:tcPr>
            <w:tcW w:w="3376" w:type="dxa"/>
            <w:hideMark/>
          </w:tcPr>
          <w:p w:rsidR="00077232" w:rsidRPr="002A0AC8" w:rsidRDefault="00077232" w:rsidP="00F03141">
            <w:pPr>
              <w:pStyle w:val="Balk1"/>
              <w:numPr>
                <w:ilvl w:val="0"/>
                <w:numId w:val="0"/>
              </w:numPr>
              <w:spacing w:line="276" w:lineRule="auto"/>
              <w:ind w:left="432"/>
              <w:rPr>
                <w:sz w:val="20"/>
              </w:rPr>
            </w:pPr>
            <w:r>
              <w:rPr>
                <w:bCs/>
                <w:sz w:val="20"/>
              </w:rPr>
              <w:t xml:space="preserve">İnş. Müh. Ahmet Faik GÜLSEVER </w:t>
            </w:r>
          </w:p>
        </w:tc>
        <w:tc>
          <w:tcPr>
            <w:tcW w:w="4057" w:type="dxa"/>
            <w:hideMark/>
          </w:tcPr>
          <w:p w:rsidR="00077232" w:rsidRPr="002A0AC8" w:rsidRDefault="00077232" w:rsidP="00F03141">
            <w:pPr>
              <w:pStyle w:val="Balk1"/>
              <w:widowControl w:val="0"/>
              <w:tabs>
                <w:tab w:val="clear" w:pos="0"/>
                <w:tab w:val="num" w:pos="432"/>
              </w:tabs>
              <w:spacing w:line="276" w:lineRule="auto"/>
              <w:ind w:hanging="431"/>
              <w:rPr>
                <w:sz w:val="20"/>
              </w:rPr>
            </w:pPr>
            <w:r>
              <w:rPr>
                <w:sz w:val="20"/>
              </w:rPr>
              <w:t>Mahmut OĞUZ</w:t>
            </w:r>
          </w:p>
        </w:tc>
        <w:tc>
          <w:tcPr>
            <w:tcW w:w="3646"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sz w:val="20"/>
              </w:rPr>
              <w:t>Yılmaz ERKAYA</w:t>
            </w:r>
          </w:p>
        </w:tc>
      </w:tr>
      <w:tr w:rsidR="00077232" w:rsidRPr="002A0AC8" w:rsidTr="00F03141">
        <w:trPr>
          <w:trHeight w:val="292"/>
          <w:tblCellSpacing w:w="0" w:type="dxa"/>
        </w:trPr>
        <w:tc>
          <w:tcPr>
            <w:tcW w:w="3376"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 xml:space="preserve">         İl Çevre ve Şehircilik </w:t>
            </w:r>
            <w:r w:rsidRPr="004600FD">
              <w:rPr>
                <w:bCs/>
                <w:sz w:val="20"/>
              </w:rPr>
              <w:t>Müdür V</w:t>
            </w:r>
            <w:r w:rsidRPr="002A0AC8">
              <w:rPr>
                <w:bCs/>
                <w:sz w:val="20"/>
              </w:rPr>
              <w:t>.</w:t>
            </w:r>
          </w:p>
        </w:tc>
        <w:tc>
          <w:tcPr>
            <w:tcW w:w="4057"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İl Milli Eğitim Müdür</w:t>
            </w:r>
            <w:r>
              <w:rPr>
                <w:bCs/>
                <w:sz w:val="20"/>
              </w:rPr>
              <w:t>ü</w:t>
            </w:r>
          </w:p>
        </w:tc>
        <w:tc>
          <w:tcPr>
            <w:tcW w:w="3646"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 xml:space="preserve">   İl Tarım ve Orman Müdürü</w:t>
            </w:r>
          </w:p>
        </w:tc>
      </w:tr>
      <w:tr w:rsidR="00077232" w:rsidRPr="002A0AC8" w:rsidTr="00F03141">
        <w:trPr>
          <w:trHeight w:val="417"/>
          <w:tblCellSpacing w:w="0" w:type="dxa"/>
        </w:trPr>
        <w:tc>
          <w:tcPr>
            <w:tcW w:w="3376" w:type="dxa"/>
            <w:hideMark/>
          </w:tcPr>
          <w:p w:rsidR="00077232" w:rsidRPr="002A0AC8" w:rsidRDefault="00077232" w:rsidP="00F03141">
            <w:pPr>
              <w:pStyle w:val="Balk1"/>
              <w:widowControl w:val="0"/>
              <w:numPr>
                <w:ilvl w:val="0"/>
                <w:numId w:val="0"/>
              </w:numPr>
              <w:spacing w:line="276" w:lineRule="auto"/>
              <w:jc w:val="left"/>
              <w:rPr>
                <w:sz w:val="20"/>
              </w:rPr>
            </w:pPr>
          </w:p>
          <w:p w:rsidR="00077232" w:rsidRPr="002A0AC8" w:rsidRDefault="00077232" w:rsidP="00F03141">
            <w:pPr>
              <w:spacing w:line="276" w:lineRule="auto"/>
              <w:rPr>
                <w:sz w:val="20"/>
                <w:szCs w:val="20"/>
              </w:rPr>
            </w:pPr>
          </w:p>
        </w:tc>
        <w:tc>
          <w:tcPr>
            <w:tcW w:w="4057" w:type="dxa"/>
            <w:hideMark/>
          </w:tcPr>
          <w:p w:rsidR="00077232" w:rsidRPr="002A0AC8" w:rsidRDefault="00077232" w:rsidP="00F03141">
            <w:pPr>
              <w:pStyle w:val="Balk1"/>
              <w:widowControl w:val="0"/>
              <w:tabs>
                <w:tab w:val="clear" w:pos="0"/>
                <w:tab w:val="num" w:pos="432"/>
              </w:tabs>
              <w:spacing w:line="276" w:lineRule="auto"/>
              <w:ind w:hanging="431"/>
              <w:rPr>
                <w:sz w:val="20"/>
              </w:rPr>
            </w:pPr>
          </w:p>
        </w:tc>
        <w:tc>
          <w:tcPr>
            <w:tcW w:w="3646" w:type="dxa"/>
            <w:hideMark/>
          </w:tcPr>
          <w:p w:rsidR="00077232" w:rsidRPr="002A0AC8" w:rsidRDefault="00077232" w:rsidP="00F03141">
            <w:pPr>
              <w:pStyle w:val="Balk1"/>
              <w:widowControl w:val="0"/>
              <w:tabs>
                <w:tab w:val="clear" w:pos="0"/>
                <w:tab w:val="num" w:pos="432"/>
              </w:tabs>
              <w:spacing w:line="276" w:lineRule="auto"/>
              <w:ind w:hanging="431"/>
              <w:rPr>
                <w:sz w:val="20"/>
              </w:rPr>
            </w:pPr>
          </w:p>
        </w:tc>
      </w:tr>
      <w:tr w:rsidR="00077232" w:rsidRPr="002A0AC8" w:rsidTr="00F03141">
        <w:trPr>
          <w:trHeight w:val="161"/>
          <w:tblCellSpacing w:w="0" w:type="dxa"/>
        </w:trPr>
        <w:tc>
          <w:tcPr>
            <w:tcW w:w="3376" w:type="dxa"/>
            <w:hideMark/>
          </w:tcPr>
          <w:p w:rsidR="00077232" w:rsidRPr="002A0AC8" w:rsidRDefault="00077232" w:rsidP="00F03141">
            <w:pPr>
              <w:pStyle w:val="Balk1"/>
              <w:widowControl w:val="0"/>
              <w:tabs>
                <w:tab w:val="clear" w:pos="0"/>
                <w:tab w:val="num" w:pos="432"/>
              </w:tabs>
              <w:spacing w:line="276" w:lineRule="auto"/>
              <w:rPr>
                <w:sz w:val="20"/>
              </w:rPr>
            </w:pPr>
            <w:r w:rsidRPr="002A0AC8">
              <w:rPr>
                <w:bCs/>
                <w:sz w:val="20"/>
              </w:rPr>
              <w:t>Üye</w:t>
            </w:r>
          </w:p>
        </w:tc>
        <w:tc>
          <w:tcPr>
            <w:tcW w:w="4057"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Üye</w:t>
            </w:r>
          </w:p>
        </w:tc>
        <w:tc>
          <w:tcPr>
            <w:tcW w:w="3646"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Üye</w:t>
            </w:r>
          </w:p>
        </w:tc>
      </w:tr>
      <w:tr w:rsidR="00077232" w:rsidRPr="002A0AC8" w:rsidTr="00F03141">
        <w:trPr>
          <w:trHeight w:val="45"/>
          <w:tblCellSpacing w:w="0" w:type="dxa"/>
        </w:trPr>
        <w:tc>
          <w:tcPr>
            <w:tcW w:w="3376"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sz w:val="20"/>
              </w:rPr>
              <w:t>Uzm. Dr.Mehmet ERKALELİ</w:t>
            </w:r>
          </w:p>
        </w:tc>
        <w:tc>
          <w:tcPr>
            <w:tcW w:w="4057"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sz w:val="20"/>
              </w:rPr>
              <w:t>Çevre Müh. Ramazan DEĞİRMENCİ</w:t>
            </w:r>
          </w:p>
        </w:tc>
        <w:tc>
          <w:tcPr>
            <w:tcW w:w="3646"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Opr.</w:t>
            </w:r>
            <w:r>
              <w:rPr>
                <w:bCs/>
                <w:sz w:val="20"/>
              </w:rPr>
              <w:t xml:space="preserve"> </w:t>
            </w:r>
            <w:r w:rsidRPr="002A0AC8">
              <w:rPr>
                <w:bCs/>
                <w:sz w:val="20"/>
              </w:rPr>
              <w:t>Dr.Meral ALTEN</w:t>
            </w:r>
          </w:p>
        </w:tc>
      </w:tr>
      <w:tr w:rsidR="00077232" w:rsidRPr="002A0AC8" w:rsidTr="00F03141">
        <w:trPr>
          <w:trHeight w:val="225"/>
          <w:tblCellSpacing w:w="0" w:type="dxa"/>
        </w:trPr>
        <w:tc>
          <w:tcPr>
            <w:tcW w:w="3376"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Denizli Devlet Hastanesi Başhekimi</w:t>
            </w:r>
          </w:p>
        </w:tc>
        <w:tc>
          <w:tcPr>
            <w:tcW w:w="4057" w:type="dxa"/>
            <w:hideMark/>
          </w:tcPr>
          <w:p w:rsidR="00077232" w:rsidRPr="002A0AC8" w:rsidRDefault="00077232" w:rsidP="00F03141">
            <w:pPr>
              <w:pStyle w:val="Balk1"/>
              <w:widowControl w:val="0"/>
              <w:tabs>
                <w:tab w:val="clear" w:pos="0"/>
                <w:tab w:val="num" w:pos="432"/>
              </w:tabs>
              <w:spacing w:line="276" w:lineRule="auto"/>
              <w:rPr>
                <w:sz w:val="20"/>
              </w:rPr>
            </w:pPr>
            <w:r w:rsidRPr="002A0AC8">
              <w:rPr>
                <w:bCs/>
                <w:sz w:val="20"/>
              </w:rPr>
              <w:t>Büyükşehir Bel.Bşkn.Çevre Kor.Kont.Dai.Bşk.,</w:t>
            </w:r>
          </w:p>
        </w:tc>
        <w:tc>
          <w:tcPr>
            <w:tcW w:w="3646" w:type="dxa"/>
            <w:hideMark/>
          </w:tcPr>
          <w:p w:rsidR="00077232" w:rsidRPr="002A0AC8" w:rsidRDefault="00077232" w:rsidP="00F03141">
            <w:pPr>
              <w:pStyle w:val="Balk1"/>
              <w:widowControl w:val="0"/>
              <w:tabs>
                <w:tab w:val="clear" w:pos="0"/>
                <w:tab w:val="num" w:pos="432"/>
              </w:tabs>
              <w:spacing w:line="276" w:lineRule="auto"/>
              <w:ind w:hanging="431"/>
              <w:rPr>
                <w:sz w:val="20"/>
              </w:rPr>
            </w:pPr>
            <w:r>
              <w:rPr>
                <w:bCs/>
                <w:sz w:val="20"/>
              </w:rPr>
              <w:t>Serbest Hekim</w:t>
            </w:r>
          </w:p>
        </w:tc>
      </w:tr>
      <w:tr w:rsidR="00077232" w:rsidRPr="002A0AC8" w:rsidTr="00F03141">
        <w:trPr>
          <w:trHeight w:val="436"/>
          <w:tblCellSpacing w:w="0" w:type="dxa"/>
        </w:trPr>
        <w:tc>
          <w:tcPr>
            <w:tcW w:w="3376" w:type="dxa"/>
            <w:hideMark/>
          </w:tcPr>
          <w:p w:rsidR="00077232" w:rsidRPr="002A0AC8" w:rsidRDefault="00077232" w:rsidP="00F03141">
            <w:pPr>
              <w:pStyle w:val="NormalWeb"/>
              <w:spacing w:line="276" w:lineRule="auto"/>
              <w:rPr>
                <w:sz w:val="20"/>
                <w:szCs w:val="20"/>
              </w:rPr>
            </w:pPr>
          </w:p>
        </w:tc>
        <w:tc>
          <w:tcPr>
            <w:tcW w:w="4057" w:type="dxa"/>
            <w:hideMark/>
          </w:tcPr>
          <w:p w:rsidR="00077232" w:rsidRPr="002A0AC8" w:rsidRDefault="00077232" w:rsidP="00F03141">
            <w:pPr>
              <w:pStyle w:val="Balk1"/>
              <w:widowControl w:val="0"/>
              <w:numPr>
                <w:ilvl w:val="0"/>
                <w:numId w:val="0"/>
              </w:numPr>
              <w:spacing w:line="276" w:lineRule="auto"/>
              <w:ind w:left="432" w:hanging="432"/>
              <w:rPr>
                <w:sz w:val="20"/>
              </w:rPr>
            </w:pPr>
            <w:r w:rsidRPr="00057285">
              <w:rPr>
                <w:bCs/>
                <w:sz w:val="20"/>
              </w:rPr>
              <w:t>Sağlık İşleri Şube Müd.V.</w:t>
            </w:r>
          </w:p>
        </w:tc>
        <w:tc>
          <w:tcPr>
            <w:tcW w:w="3646" w:type="dxa"/>
            <w:hideMark/>
          </w:tcPr>
          <w:p w:rsidR="00077232" w:rsidRPr="002A0AC8" w:rsidRDefault="00077232" w:rsidP="00F03141">
            <w:pPr>
              <w:pStyle w:val="Balk1"/>
              <w:widowControl w:val="0"/>
              <w:tabs>
                <w:tab w:val="clear" w:pos="0"/>
                <w:tab w:val="num" w:pos="432"/>
              </w:tabs>
              <w:spacing w:line="276" w:lineRule="auto"/>
              <w:ind w:hanging="431"/>
              <w:rPr>
                <w:sz w:val="20"/>
              </w:rPr>
            </w:pPr>
          </w:p>
        </w:tc>
      </w:tr>
      <w:tr w:rsidR="00077232" w:rsidRPr="002A0AC8" w:rsidTr="00F03141">
        <w:trPr>
          <w:trHeight w:val="135"/>
          <w:tblCellSpacing w:w="0" w:type="dxa"/>
        </w:trPr>
        <w:tc>
          <w:tcPr>
            <w:tcW w:w="3376"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Üye</w:t>
            </w:r>
          </w:p>
        </w:tc>
        <w:tc>
          <w:tcPr>
            <w:tcW w:w="4057" w:type="dxa"/>
            <w:hideMark/>
          </w:tcPr>
          <w:p w:rsidR="00077232" w:rsidRPr="002A0AC8" w:rsidRDefault="00077232" w:rsidP="00F03141">
            <w:pPr>
              <w:pStyle w:val="Balk1"/>
              <w:widowControl w:val="0"/>
              <w:tabs>
                <w:tab w:val="clear" w:pos="0"/>
                <w:tab w:val="num" w:pos="432"/>
              </w:tabs>
              <w:spacing w:line="276" w:lineRule="auto"/>
              <w:ind w:hanging="431"/>
              <w:rPr>
                <w:sz w:val="20"/>
              </w:rPr>
            </w:pPr>
          </w:p>
        </w:tc>
        <w:tc>
          <w:tcPr>
            <w:tcW w:w="3646" w:type="dxa"/>
            <w:hideMark/>
          </w:tcPr>
          <w:p w:rsidR="00077232" w:rsidRPr="002A0AC8" w:rsidRDefault="00077232" w:rsidP="00F03141">
            <w:pPr>
              <w:pStyle w:val="Balk1"/>
              <w:widowControl w:val="0"/>
              <w:tabs>
                <w:tab w:val="clear" w:pos="0"/>
                <w:tab w:val="num" w:pos="432"/>
              </w:tabs>
              <w:spacing w:line="276" w:lineRule="auto"/>
              <w:ind w:hanging="431"/>
              <w:rPr>
                <w:sz w:val="20"/>
              </w:rPr>
            </w:pPr>
          </w:p>
        </w:tc>
      </w:tr>
      <w:tr w:rsidR="00077232" w:rsidRPr="002A0AC8" w:rsidTr="00F03141">
        <w:trPr>
          <w:trHeight w:val="120"/>
          <w:tblCellSpacing w:w="0" w:type="dxa"/>
        </w:trPr>
        <w:tc>
          <w:tcPr>
            <w:tcW w:w="3376"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Ecz. Osman ÖZDEMİR</w:t>
            </w:r>
          </w:p>
        </w:tc>
        <w:tc>
          <w:tcPr>
            <w:tcW w:w="4057" w:type="dxa"/>
            <w:hideMark/>
          </w:tcPr>
          <w:p w:rsidR="00077232" w:rsidRPr="002A0AC8" w:rsidRDefault="00077232" w:rsidP="00F03141">
            <w:pPr>
              <w:pStyle w:val="Balk1"/>
              <w:widowControl w:val="0"/>
              <w:tabs>
                <w:tab w:val="clear" w:pos="0"/>
                <w:tab w:val="num" w:pos="432"/>
              </w:tabs>
              <w:spacing w:line="276" w:lineRule="auto"/>
              <w:ind w:hanging="431"/>
              <w:rPr>
                <w:sz w:val="20"/>
              </w:rPr>
            </w:pPr>
          </w:p>
        </w:tc>
        <w:tc>
          <w:tcPr>
            <w:tcW w:w="3646" w:type="dxa"/>
            <w:hideMark/>
          </w:tcPr>
          <w:p w:rsidR="00077232" w:rsidRPr="002A0AC8" w:rsidRDefault="00077232" w:rsidP="00F03141">
            <w:pPr>
              <w:pStyle w:val="Balk1"/>
              <w:widowControl w:val="0"/>
              <w:tabs>
                <w:tab w:val="clear" w:pos="0"/>
                <w:tab w:val="num" w:pos="432"/>
              </w:tabs>
              <w:spacing w:line="276" w:lineRule="auto"/>
              <w:ind w:hanging="431"/>
              <w:rPr>
                <w:sz w:val="20"/>
              </w:rPr>
            </w:pPr>
          </w:p>
        </w:tc>
      </w:tr>
      <w:tr w:rsidR="00077232" w:rsidRPr="002A0AC8" w:rsidTr="00F03141">
        <w:trPr>
          <w:trHeight w:val="180"/>
          <w:tblCellSpacing w:w="0" w:type="dxa"/>
        </w:trPr>
        <w:tc>
          <w:tcPr>
            <w:tcW w:w="3376" w:type="dxa"/>
            <w:hideMark/>
          </w:tcPr>
          <w:p w:rsidR="00077232" w:rsidRPr="002A0AC8" w:rsidRDefault="00077232" w:rsidP="00F03141">
            <w:pPr>
              <w:pStyle w:val="Balk1"/>
              <w:widowControl w:val="0"/>
              <w:tabs>
                <w:tab w:val="clear" w:pos="0"/>
                <w:tab w:val="num" w:pos="432"/>
              </w:tabs>
              <w:spacing w:line="276" w:lineRule="auto"/>
              <w:ind w:hanging="431"/>
              <w:rPr>
                <w:sz w:val="20"/>
              </w:rPr>
            </w:pPr>
            <w:r w:rsidRPr="002A0AC8">
              <w:rPr>
                <w:bCs/>
                <w:sz w:val="20"/>
              </w:rPr>
              <w:t>Denizli Eczacı Odası Başkanı</w:t>
            </w:r>
          </w:p>
        </w:tc>
        <w:tc>
          <w:tcPr>
            <w:tcW w:w="4057" w:type="dxa"/>
            <w:hideMark/>
          </w:tcPr>
          <w:p w:rsidR="00077232" w:rsidRPr="002A0AC8" w:rsidRDefault="00077232" w:rsidP="00F03141">
            <w:pPr>
              <w:pStyle w:val="Balk1"/>
              <w:widowControl w:val="0"/>
              <w:tabs>
                <w:tab w:val="clear" w:pos="0"/>
                <w:tab w:val="num" w:pos="432"/>
              </w:tabs>
              <w:spacing w:line="276" w:lineRule="auto"/>
              <w:ind w:hanging="431"/>
              <w:rPr>
                <w:sz w:val="20"/>
              </w:rPr>
            </w:pPr>
          </w:p>
        </w:tc>
        <w:tc>
          <w:tcPr>
            <w:tcW w:w="3646" w:type="dxa"/>
            <w:hideMark/>
          </w:tcPr>
          <w:p w:rsidR="00077232" w:rsidRPr="002A0AC8" w:rsidRDefault="00077232" w:rsidP="00F03141">
            <w:pPr>
              <w:pStyle w:val="Balk1"/>
              <w:widowControl w:val="0"/>
              <w:tabs>
                <w:tab w:val="clear" w:pos="0"/>
                <w:tab w:val="num" w:pos="432"/>
              </w:tabs>
              <w:spacing w:line="276" w:lineRule="auto"/>
              <w:ind w:hanging="431"/>
              <w:rPr>
                <w:sz w:val="20"/>
              </w:rPr>
            </w:pPr>
          </w:p>
        </w:tc>
      </w:tr>
    </w:tbl>
    <w:p w:rsidR="00077232" w:rsidRDefault="00077232" w:rsidP="00966D49">
      <w:pPr>
        <w:spacing w:line="276" w:lineRule="auto"/>
        <w:jc w:val="both"/>
      </w:pPr>
    </w:p>
    <w:p w:rsidR="003E06CF" w:rsidRPr="002A0AC8" w:rsidRDefault="003E06CF" w:rsidP="00966D49">
      <w:pPr>
        <w:spacing w:line="276" w:lineRule="auto"/>
        <w:jc w:val="both"/>
      </w:pPr>
    </w:p>
    <w:sectPr w:rsidR="003E06CF" w:rsidRPr="002A0AC8" w:rsidSect="00CF146E">
      <w:pgSz w:w="11906" w:h="16838"/>
      <w:pgMar w:top="993" w:right="1274" w:bottom="127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3F6700"/>
    <w:multiLevelType w:val="hybridMultilevel"/>
    <w:tmpl w:val="6B529A1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857BD3"/>
    <w:multiLevelType w:val="hybridMultilevel"/>
    <w:tmpl w:val="0D0E0F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8F1432"/>
    <w:multiLevelType w:val="hybridMultilevel"/>
    <w:tmpl w:val="030AEE1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C05DA5"/>
    <w:multiLevelType w:val="hybridMultilevel"/>
    <w:tmpl w:val="297E30B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8A522F"/>
    <w:multiLevelType w:val="hybridMultilevel"/>
    <w:tmpl w:val="4F1420E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A9314D"/>
    <w:multiLevelType w:val="hybridMultilevel"/>
    <w:tmpl w:val="2E18CBE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5A2E50"/>
    <w:multiLevelType w:val="hybridMultilevel"/>
    <w:tmpl w:val="C5F83F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2B8A15CE"/>
    <w:multiLevelType w:val="hybridMultilevel"/>
    <w:tmpl w:val="52504F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A55093"/>
    <w:multiLevelType w:val="hybridMultilevel"/>
    <w:tmpl w:val="DCCACB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310403"/>
    <w:multiLevelType w:val="hybridMultilevel"/>
    <w:tmpl w:val="45C4EC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7615180"/>
    <w:multiLevelType w:val="hybridMultilevel"/>
    <w:tmpl w:val="C0563A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83D3735"/>
    <w:multiLevelType w:val="hybridMultilevel"/>
    <w:tmpl w:val="714A7D6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996D37"/>
    <w:multiLevelType w:val="hybridMultilevel"/>
    <w:tmpl w:val="6DFA6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63E787F"/>
    <w:multiLevelType w:val="hybridMultilevel"/>
    <w:tmpl w:val="C34855D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AD0511A"/>
    <w:multiLevelType w:val="hybridMultilevel"/>
    <w:tmpl w:val="1F20628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880286"/>
    <w:multiLevelType w:val="hybridMultilevel"/>
    <w:tmpl w:val="E4B4646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5DA46BE"/>
    <w:multiLevelType w:val="hybridMultilevel"/>
    <w:tmpl w:val="339EAB4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63A7A12"/>
    <w:multiLevelType w:val="hybridMultilevel"/>
    <w:tmpl w:val="ABA682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383105"/>
    <w:multiLevelType w:val="hybridMultilevel"/>
    <w:tmpl w:val="815662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267039"/>
    <w:multiLevelType w:val="hybridMultilevel"/>
    <w:tmpl w:val="FE522E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7583AB1"/>
    <w:multiLevelType w:val="hybridMultilevel"/>
    <w:tmpl w:val="8E3C0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92A1523"/>
    <w:multiLevelType w:val="hybridMultilevel"/>
    <w:tmpl w:val="3A343DD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CE36745"/>
    <w:multiLevelType w:val="hybridMultilevel"/>
    <w:tmpl w:val="271A926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21"/>
  </w:num>
  <w:num w:numId="5">
    <w:abstractNumId w:val="4"/>
  </w:num>
  <w:num w:numId="6">
    <w:abstractNumId w:val="8"/>
  </w:num>
  <w:num w:numId="7">
    <w:abstractNumId w:val="14"/>
  </w:num>
  <w:num w:numId="8">
    <w:abstractNumId w:val="6"/>
  </w:num>
  <w:num w:numId="9">
    <w:abstractNumId w:val="15"/>
  </w:num>
  <w:num w:numId="10">
    <w:abstractNumId w:val="16"/>
  </w:num>
  <w:num w:numId="11">
    <w:abstractNumId w:val="9"/>
  </w:num>
  <w:num w:numId="12">
    <w:abstractNumId w:val="22"/>
  </w:num>
  <w:num w:numId="13">
    <w:abstractNumId w:val="11"/>
  </w:num>
  <w:num w:numId="14">
    <w:abstractNumId w:val="5"/>
  </w:num>
  <w:num w:numId="15">
    <w:abstractNumId w:val="3"/>
  </w:num>
  <w:num w:numId="16">
    <w:abstractNumId w:val="2"/>
  </w:num>
  <w:num w:numId="17">
    <w:abstractNumId w:val="17"/>
  </w:num>
  <w:num w:numId="18">
    <w:abstractNumId w:val="10"/>
  </w:num>
  <w:num w:numId="19">
    <w:abstractNumId w:val="18"/>
  </w:num>
  <w:num w:numId="20">
    <w:abstractNumId w:val="12"/>
  </w:num>
  <w:num w:numId="21">
    <w:abstractNumId w:val="20"/>
  </w:num>
  <w:num w:numId="22">
    <w:abstractNumId w:val="7"/>
  </w:num>
  <w:num w:numId="23">
    <w:abstractNumId w:val="13"/>
  </w:num>
  <w:num w:numId="24">
    <w:abstractNumId w:val="2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compat/>
  <w:rsids>
    <w:rsidRoot w:val="002B49B2"/>
    <w:rsid w:val="00002F14"/>
    <w:rsid w:val="000043B2"/>
    <w:rsid w:val="000047F2"/>
    <w:rsid w:val="000055B2"/>
    <w:rsid w:val="00015991"/>
    <w:rsid w:val="00026571"/>
    <w:rsid w:val="00026B38"/>
    <w:rsid w:val="00026FCE"/>
    <w:rsid w:val="00031EB7"/>
    <w:rsid w:val="00033894"/>
    <w:rsid w:val="00033EC7"/>
    <w:rsid w:val="00034667"/>
    <w:rsid w:val="00034714"/>
    <w:rsid w:val="000369E2"/>
    <w:rsid w:val="00042BE9"/>
    <w:rsid w:val="00042D31"/>
    <w:rsid w:val="00042E6D"/>
    <w:rsid w:val="00045BEA"/>
    <w:rsid w:val="00045DD7"/>
    <w:rsid w:val="00046669"/>
    <w:rsid w:val="00046F10"/>
    <w:rsid w:val="00052DDD"/>
    <w:rsid w:val="00054291"/>
    <w:rsid w:val="00054FCE"/>
    <w:rsid w:val="00057285"/>
    <w:rsid w:val="00060008"/>
    <w:rsid w:val="00061DCB"/>
    <w:rsid w:val="00066EFC"/>
    <w:rsid w:val="00070D11"/>
    <w:rsid w:val="000759AD"/>
    <w:rsid w:val="00077232"/>
    <w:rsid w:val="00082FC0"/>
    <w:rsid w:val="000831A3"/>
    <w:rsid w:val="000836AE"/>
    <w:rsid w:val="00085EE9"/>
    <w:rsid w:val="00090C52"/>
    <w:rsid w:val="00091100"/>
    <w:rsid w:val="00093972"/>
    <w:rsid w:val="00094EBE"/>
    <w:rsid w:val="000A1C00"/>
    <w:rsid w:val="000A2720"/>
    <w:rsid w:val="000A353A"/>
    <w:rsid w:val="000A3ECB"/>
    <w:rsid w:val="000A441F"/>
    <w:rsid w:val="000A65D7"/>
    <w:rsid w:val="000A7325"/>
    <w:rsid w:val="000A7B47"/>
    <w:rsid w:val="000A7B7B"/>
    <w:rsid w:val="000B07CE"/>
    <w:rsid w:val="000B0B92"/>
    <w:rsid w:val="000B21C3"/>
    <w:rsid w:val="000B440B"/>
    <w:rsid w:val="000B70E0"/>
    <w:rsid w:val="000C2C8E"/>
    <w:rsid w:val="000C481D"/>
    <w:rsid w:val="000C5A64"/>
    <w:rsid w:val="000C7CE8"/>
    <w:rsid w:val="000D0796"/>
    <w:rsid w:val="000D0FA7"/>
    <w:rsid w:val="000D108E"/>
    <w:rsid w:val="000D1AD3"/>
    <w:rsid w:val="000D2C7D"/>
    <w:rsid w:val="000D477F"/>
    <w:rsid w:val="000D6018"/>
    <w:rsid w:val="000E0006"/>
    <w:rsid w:val="000E0DC4"/>
    <w:rsid w:val="000E172D"/>
    <w:rsid w:val="000E2114"/>
    <w:rsid w:val="000E3C1F"/>
    <w:rsid w:val="000E4F88"/>
    <w:rsid w:val="000F12D6"/>
    <w:rsid w:val="000F2C8A"/>
    <w:rsid w:val="000F366F"/>
    <w:rsid w:val="000F4D29"/>
    <w:rsid w:val="000F51A5"/>
    <w:rsid w:val="000F6306"/>
    <w:rsid w:val="001021CF"/>
    <w:rsid w:val="00103846"/>
    <w:rsid w:val="00104765"/>
    <w:rsid w:val="00104BD1"/>
    <w:rsid w:val="00106BF8"/>
    <w:rsid w:val="00106CA8"/>
    <w:rsid w:val="00107D3F"/>
    <w:rsid w:val="001115A3"/>
    <w:rsid w:val="0011287A"/>
    <w:rsid w:val="00121868"/>
    <w:rsid w:val="001316A7"/>
    <w:rsid w:val="0013193E"/>
    <w:rsid w:val="00132DA9"/>
    <w:rsid w:val="00137ABB"/>
    <w:rsid w:val="00140D8B"/>
    <w:rsid w:val="0014166A"/>
    <w:rsid w:val="001416FC"/>
    <w:rsid w:val="00141E9D"/>
    <w:rsid w:val="0014282E"/>
    <w:rsid w:val="001464C6"/>
    <w:rsid w:val="001477ED"/>
    <w:rsid w:val="0015118D"/>
    <w:rsid w:val="00153D0C"/>
    <w:rsid w:val="001549C8"/>
    <w:rsid w:val="00154D6E"/>
    <w:rsid w:val="001558C0"/>
    <w:rsid w:val="0015622E"/>
    <w:rsid w:val="001618AA"/>
    <w:rsid w:val="0016341B"/>
    <w:rsid w:val="0016676D"/>
    <w:rsid w:val="00166B9D"/>
    <w:rsid w:val="001676E4"/>
    <w:rsid w:val="001713E4"/>
    <w:rsid w:val="00171C3D"/>
    <w:rsid w:val="001722B0"/>
    <w:rsid w:val="00172C8D"/>
    <w:rsid w:val="00174AD7"/>
    <w:rsid w:val="00180D04"/>
    <w:rsid w:val="00181DF0"/>
    <w:rsid w:val="00183498"/>
    <w:rsid w:val="00184CBE"/>
    <w:rsid w:val="0018619D"/>
    <w:rsid w:val="00186C61"/>
    <w:rsid w:val="0019750E"/>
    <w:rsid w:val="001A0711"/>
    <w:rsid w:val="001A359F"/>
    <w:rsid w:val="001A5C07"/>
    <w:rsid w:val="001A6FD2"/>
    <w:rsid w:val="001A7435"/>
    <w:rsid w:val="001A7A5F"/>
    <w:rsid w:val="001B27DD"/>
    <w:rsid w:val="001B3527"/>
    <w:rsid w:val="001B77A9"/>
    <w:rsid w:val="001C0EE7"/>
    <w:rsid w:val="001D0946"/>
    <w:rsid w:val="001D0A77"/>
    <w:rsid w:val="001D190C"/>
    <w:rsid w:val="001D194A"/>
    <w:rsid w:val="001D3700"/>
    <w:rsid w:val="001D41E2"/>
    <w:rsid w:val="001D6840"/>
    <w:rsid w:val="001D70A6"/>
    <w:rsid w:val="001D73A5"/>
    <w:rsid w:val="001D7B48"/>
    <w:rsid w:val="001E0785"/>
    <w:rsid w:val="001E3EA4"/>
    <w:rsid w:val="001E445D"/>
    <w:rsid w:val="001E49AB"/>
    <w:rsid w:val="001E5155"/>
    <w:rsid w:val="001E7AB3"/>
    <w:rsid w:val="001F176F"/>
    <w:rsid w:val="001F23EA"/>
    <w:rsid w:val="001F2D06"/>
    <w:rsid w:val="001F45BB"/>
    <w:rsid w:val="001F4CC7"/>
    <w:rsid w:val="002003B0"/>
    <w:rsid w:val="00201683"/>
    <w:rsid w:val="0020511A"/>
    <w:rsid w:val="00205A4A"/>
    <w:rsid w:val="002075A0"/>
    <w:rsid w:val="002120BD"/>
    <w:rsid w:val="0021222E"/>
    <w:rsid w:val="00222CDA"/>
    <w:rsid w:val="00225A14"/>
    <w:rsid w:val="00225EF6"/>
    <w:rsid w:val="00231D16"/>
    <w:rsid w:val="0023231C"/>
    <w:rsid w:val="00232F03"/>
    <w:rsid w:val="00232FB3"/>
    <w:rsid w:val="002342B8"/>
    <w:rsid w:val="00235444"/>
    <w:rsid w:val="00241026"/>
    <w:rsid w:val="002415F3"/>
    <w:rsid w:val="00243B56"/>
    <w:rsid w:val="00250BC3"/>
    <w:rsid w:val="002527F8"/>
    <w:rsid w:val="00253F84"/>
    <w:rsid w:val="00257D68"/>
    <w:rsid w:val="00263D69"/>
    <w:rsid w:val="00264EA3"/>
    <w:rsid w:val="00266053"/>
    <w:rsid w:val="002702CC"/>
    <w:rsid w:val="00271D79"/>
    <w:rsid w:val="002847BF"/>
    <w:rsid w:val="002941C0"/>
    <w:rsid w:val="00295617"/>
    <w:rsid w:val="00295684"/>
    <w:rsid w:val="002A0AC8"/>
    <w:rsid w:val="002A1517"/>
    <w:rsid w:val="002A2D30"/>
    <w:rsid w:val="002A6100"/>
    <w:rsid w:val="002A64FE"/>
    <w:rsid w:val="002A7A2B"/>
    <w:rsid w:val="002B0F06"/>
    <w:rsid w:val="002B49B2"/>
    <w:rsid w:val="002B5060"/>
    <w:rsid w:val="002B59FB"/>
    <w:rsid w:val="002B70D7"/>
    <w:rsid w:val="002B753B"/>
    <w:rsid w:val="002C0875"/>
    <w:rsid w:val="002C0D6A"/>
    <w:rsid w:val="002C10F6"/>
    <w:rsid w:val="002C3EC0"/>
    <w:rsid w:val="002C542B"/>
    <w:rsid w:val="002C622C"/>
    <w:rsid w:val="002C6269"/>
    <w:rsid w:val="002D048A"/>
    <w:rsid w:val="002D0621"/>
    <w:rsid w:val="002D1A1B"/>
    <w:rsid w:val="002D21BB"/>
    <w:rsid w:val="002D256F"/>
    <w:rsid w:val="002D2C13"/>
    <w:rsid w:val="002D525E"/>
    <w:rsid w:val="002D6A00"/>
    <w:rsid w:val="002E121A"/>
    <w:rsid w:val="002E465A"/>
    <w:rsid w:val="002E4936"/>
    <w:rsid w:val="002E4E94"/>
    <w:rsid w:val="002E5168"/>
    <w:rsid w:val="002E55F1"/>
    <w:rsid w:val="002E5C1D"/>
    <w:rsid w:val="002E7680"/>
    <w:rsid w:val="002F0265"/>
    <w:rsid w:val="002F03E9"/>
    <w:rsid w:val="002F0E59"/>
    <w:rsid w:val="002F3123"/>
    <w:rsid w:val="00303D2D"/>
    <w:rsid w:val="00306BBB"/>
    <w:rsid w:val="00310823"/>
    <w:rsid w:val="003117B2"/>
    <w:rsid w:val="0031182C"/>
    <w:rsid w:val="0031268B"/>
    <w:rsid w:val="00314365"/>
    <w:rsid w:val="00315E7A"/>
    <w:rsid w:val="00316017"/>
    <w:rsid w:val="0031701D"/>
    <w:rsid w:val="00320845"/>
    <w:rsid w:val="00323B75"/>
    <w:rsid w:val="00332B87"/>
    <w:rsid w:val="00335B5A"/>
    <w:rsid w:val="00335EFB"/>
    <w:rsid w:val="00337347"/>
    <w:rsid w:val="0033745C"/>
    <w:rsid w:val="00337FE3"/>
    <w:rsid w:val="00341336"/>
    <w:rsid w:val="003427D4"/>
    <w:rsid w:val="00343DB1"/>
    <w:rsid w:val="00344BA3"/>
    <w:rsid w:val="00346D48"/>
    <w:rsid w:val="00350944"/>
    <w:rsid w:val="0035198A"/>
    <w:rsid w:val="003534DF"/>
    <w:rsid w:val="00353B58"/>
    <w:rsid w:val="003568BD"/>
    <w:rsid w:val="00361A27"/>
    <w:rsid w:val="003621C3"/>
    <w:rsid w:val="003640D7"/>
    <w:rsid w:val="00370B2C"/>
    <w:rsid w:val="00370F54"/>
    <w:rsid w:val="00371694"/>
    <w:rsid w:val="003718C7"/>
    <w:rsid w:val="00372932"/>
    <w:rsid w:val="003743C3"/>
    <w:rsid w:val="003754C4"/>
    <w:rsid w:val="0038134D"/>
    <w:rsid w:val="00383E05"/>
    <w:rsid w:val="00384566"/>
    <w:rsid w:val="00386ECE"/>
    <w:rsid w:val="00387A5B"/>
    <w:rsid w:val="0039234D"/>
    <w:rsid w:val="0039276B"/>
    <w:rsid w:val="003935AC"/>
    <w:rsid w:val="00394C8C"/>
    <w:rsid w:val="00394E10"/>
    <w:rsid w:val="0039709E"/>
    <w:rsid w:val="003A052F"/>
    <w:rsid w:val="003A5B81"/>
    <w:rsid w:val="003A7D9C"/>
    <w:rsid w:val="003B0B77"/>
    <w:rsid w:val="003B38D4"/>
    <w:rsid w:val="003B544E"/>
    <w:rsid w:val="003B7C2B"/>
    <w:rsid w:val="003B7EF0"/>
    <w:rsid w:val="003C1735"/>
    <w:rsid w:val="003C308C"/>
    <w:rsid w:val="003C3866"/>
    <w:rsid w:val="003C4A68"/>
    <w:rsid w:val="003C5FF9"/>
    <w:rsid w:val="003C654C"/>
    <w:rsid w:val="003C76B0"/>
    <w:rsid w:val="003D2BE5"/>
    <w:rsid w:val="003D3ECE"/>
    <w:rsid w:val="003D4FC8"/>
    <w:rsid w:val="003D6273"/>
    <w:rsid w:val="003D6C12"/>
    <w:rsid w:val="003E06CF"/>
    <w:rsid w:val="003E2766"/>
    <w:rsid w:val="003E2A0B"/>
    <w:rsid w:val="003E2C18"/>
    <w:rsid w:val="003E4C35"/>
    <w:rsid w:val="003E725D"/>
    <w:rsid w:val="003E73CB"/>
    <w:rsid w:val="003F4965"/>
    <w:rsid w:val="003F7456"/>
    <w:rsid w:val="003F767E"/>
    <w:rsid w:val="00400B07"/>
    <w:rsid w:val="00402182"/>
    <w:rsid w:val="0040445C"/>
    <w:rsid w:val="00406E6C"/>
    <w:rsid w:val="00407254"/>
    <w:rsid w:val="00407BDB"/>
    <w:rsid w:val="00412375"/>
    <w:rsid w:val="0041672F"/>
    <w:rsid w:val="0042204F"/>
    <w:rsid w:val="004268A6"/>
    <w:rsid w:val="00427039"/>
    <w:rsid w:val="00431C78"/>
    <w:rsid w:val="00432331"/>
    <w:rsid w:val="00435857"/>
    <w:rsid w:val="00436264"/>
    <w:rsid w:val="004401C9"/>
    <w:rsid w:val="004412B0"/>
    <w:rsid w:val="00442D1E"/>
    <w:rsid w:val="004432DB"/>
    <w:rsid w:val="00443B44"/>
    <w:rsid w:val="00446A47"/>
    <w:rsid w:val="004471E7"/>
    <w:rsid w:val="00447275"/>
    <w:rsid w:val="004512AF"/>
    <w:rsid w:val="00457836"/>
    <w:rsid w:val="004600FD"/>
    <w:rsid w:val="00461363"/>
    <w:rsid w:val="00462349"/>
    <w:rsid w:val="004656B2"/>
    <w:rsid w:val="004663E8"/>
    <w:rsid w:val="004700DD"/>
    <w:rsid w:val="0047317A"/>
    <w:rsid w:val="00473AD6"/>
    <w:rsid w:val="004745DE"/>
    <w:rsid w:val="004751F3"/>
    <w:rsid w:val="004764E6"/>
    <w:rsid w:val="00476642"/>
    <w:rsid w:val="004766A8"/>
    <w:rsid w:val="004766EA"/>
    <w:rsid w:val="0048499F"/>
    <w:rsid w:val="00484CFF"/>
    <w:rsid w:val="00484F5F"/>
    <w:rsid w:val="004851C3"/>
    <w:rsid w:val="00486185"/>
    <w:rsid w:val="00486DD2"/>
    <w:rsid w:val="0048745D"/>
    <w:rsid w:val="00490279"/>
    <w:rsid w:val="00490997"/>
    <w:rsid w:val="00490E5F"/>
    <w:rsid w:val="00492B6A"/>
    <w:rsid w:val="00495275"/>
    <w:rsid w:val="00495EA6"/>
    <w:rsid w:val="0049775F"/>
    <w:rsid w:val="004A0D1D"/>
    <w:rsid w:val="004A1FAF"/>
    <w:rsid w:val="004A37F5"/>
    <w:rsid w:val="004A4BEC"/>
    <w:rsid w:val="004A6ED2"/>
    <w:rsid w:val="004A7FA0"/>
    <w:rsid w:val="004B227A"/>
    <w:rsid w:val="004B3412"/>
    <w:rsid w:val="004B35EE"/>
    <w:rsid w:val="004B37F2"/>
    <w:rsid w:val="004B51FA"/>
    <w:rsid w:val="004B5993"/>
    <w:rsid w:val="004B5CDC"/>
    <w:rsid w:val="004B6F91"/>
    <w:rsid w:val="004C06A4"/>
    <w:rsid w:val="004C270C"/>
    <w:rsid w:val="004C289C"/>
    <w:rsid w:val="004C30D6"/>
    <w:rsid w:val="004C4B34"/>
    <w:rsid w:val="004D0B86"/>
    <w:rsid w:val="004D1C04"/>
    <w:rsid w:val="004D2131"/>
    <w:rsid w:val="004D22F5"/>
    <w:rsid w:val="004D4FD7"/>
    <w:rsid w:val="004E1483"/>
    <w:rsid w:val="004E3538"/>
    <w:rsid w:val="004E5320"/>
    <w:rsid w:val="004E5D74"/>
    <w:rsid w:val="004E7FE5"/>
    <w:rsid w:val="004F06DC"/>
    <w:rsid w:val="004F149B"/>
    <w:rsid w:val="004F1787"/>
    <w:rsid w:val="004F3B7E"/>
    <w:rsid w:val="004F4651"/>
    <w:rsid w:val="004F760E"/>
    <w:rsid w:val="004F7919"/>
    <w:rsid w:val="0050028B"/>
    <w:rsid w:val="00503129"/>
    <w:rsid w:val="00503606"/>
    <w:rsid w:val="00503C17"/>
    <w:rsid w:val="00506564"/>
    <w:rsid w:val="00512156"/>
    <w:rsid w:val="00512461"/>
    <w:rsid w:val="005131A3"/>
    <w:rsid w:val="00513D94"/>
    <w:rsid w:val="00520214"/>
    <w:rsid w:val="00520AED"/>
    <w:rsid w:val="00520D47"/>
    <w:rsid w:val="005212B4"/>
    <w:rsid w:val="00521DFB"/>
    <w:rsid w:val="0052271C"/>
    <w:rsid w:val="00523E74"/>
    <w:rsid w:val="00526122"/>
    <w:rsid w:val="0053509C"/>
    <w:rsid w:val="0053692B"/>
    <w:rsid w:val="00541E8E"/>
    <w:rsid w:val="00543C40"/>
    <w:rsid w:val="005440E8"/>
    <w:rsid w:val="005463F4"/>
    <w:rsid w:val="0055031D"/>
    <w:rsid w:val="00550E5B"/>
    <w:rsid w:val="00551A64"/>
    <w:rsid w:val="00552834"/>
    <w:rsid w:val="005531E0"/>
    <w:rsid w:val="00553935"/>
    <w:rsid w:val="005539E3"/>
    <w:rsid w:val="0055469A"/>
    <w:rsid w:val="005558EE"/>
    <w:rsid w:val="0055656A"/>
    <w:rsid w:val="00561D87"/>
    <w:rsid w:val="00561DC2"/>
    <w:rsid w:val="00563A9B"/>
    <w:rsid w:val="00564703"/>
    <w:rsid w:val="00564CA1"/>
    <w:rsid w:val="005659A1"/>
    <w:rsid w:val="005672EE"/>
    <w:rsid w:val="005728E9"/>
    <w:rsid w:val="00573AEC"/>
    <w:rsid w:val="005747C3"/>
    <w:rsid w:val="0058286C"/>
    <w:rsid w:val="00584929"/>
    <w:rsid w:val="00585F2C"/>
    <w:rsid w:val="005866FF"/>
    <w:rsid w:val="00586FF5"/>
    <w:rsid w:val="00590529"/>
    <w:rsid w:val="00590FA0"/>
    <w:rsid w:val="005919DB"/>
    <w:rsid w:val="005921D6"/>
    <w:rsid w:val="005945F2"/>
    <w:rsid w:val="00595C89"/>
    <w:rsid w:val="00595D39"/>
    <w:rsid w:val="005A06A8"/>
    <w:rsid w:val="005A1608"/>
    <w:rsid w:val="005A3D00"/>
    <w:rsid w:val="005A4F54"/>
    <w:rsid w:val="005B2C22"/>
    <w:rsid w:val="005B3157"/>
    <w:rsid w:val="005B4C01"/>
    <w:rsid w:val="005B505B"/>
    <w:rsid w:val="005B704A"/>
    <w:rsid w:val="005B7C15"/>
    <w:rsid w:val="005C0EA0"/>
    <w:rsid w:val="005C1F53"/>
    <w:rsid w:val="005C1F56"/>
    <w:rsid w:val="005C444D"/>
    <w:rsid w:val="005C7FF7"/>
    <w:rsid w:val="005D05BD"/>
    <w:rsid w:val="005D1F35"/>
    <w:rsid w:val="005D2DA1"/>
    <w:rsid w:val="005D3D01"/>
    <w:rsid w:val="005D44C3"/>
    <w:rsid w:val="005E180A"/>
    <w:rsid w:val="005E27E6"/>
    <w:rsid w:val="005E478B"/>
    <w:rsid w:val="005F224B"/>
    <w:rsid w:val="005F2C21"/>
    <w:rsid w:val="00600D70"/>
    <w:rsid w:val="00604A12"/>
    <w:rsid w:val="00606553"/>
    <w:rsid w:val="006102F3"/>
    <w:rsid w:val="00612618"/>
    <w:rsid w:val="006133BA"/>
    <w:rsid w:val="00614E89"/>
    <w:rsid w:val="00615AD1"/>
    <w:rsid w:val="00620F41"/>
    <w:rsid w:val="00625AA4"/>
    <w:rsid w:val="006262E3"/>
    <w:rsid w:val="00626A60"/>
    <w:rsid w:val="00626F19"/>
    <w:rsid w:val="00627EAF"/>
    <w:rsid w:val="00631A29"/>
    <w:rsid w:val="00631B89"/>
    <w:rsid w:val="0063291F"/>
    <w:rsid w:val="00632FE9"/>
    <w:rsid w:val="00635EA7"/>
    <w:rsid w:val="00636503"/>
    <w:rsid w:val="006403B0"/>
    <w:rsid w:val="00642400"/>
    <w:rsid w:val="00643C27"/>
    <w:rsid w:val="006464F7"/>
    <w:rsid w:val="006479F0"/>
    <w:rsid w:val="00652A01"/>
    <w:rsid w:val="00654BB9"/>
    <w:rsid w:val="006554F5"/>
    <w:rsid w:val="00657B98"/>
    <w:rsid w:val="0066094D"/>
    <w:rsid w:val="00661A4B"/>
    <w:rsid w:val="00670100"/>
    <w:rsid w:val="00684753"/>
    <w:rsid w:val="006851C5"/>
    <w:rsid w:val="00685C60"/>
    <w:rsid w:val="00686BB6"/>
    <w:rsid w:val="00687B4F"/>
    <w:rsid w:val="00692186"/>
    <w:rsid w:val="00692557"/>
    <w:rsid w:val="0069333D"/>
    <w:rsid w:val="00694E9D"/>
    <w:rsid w:val="00695EA1"/>
    <w:rsid w:val="00696EE9"/>
    <w:rsid w:val="006970A9"/>
    <w:rsid w:val="006A17B9"/>
    <w:rsid w:val="006A1F6D"/>
    <w:rsid w:val="006A2426"/>
    <w:rsid w:val="006A5180"/>
    <w:rsid w:val="006A5569"/>
    <w:rsid w:val="006A6687"/>
    <w:rsid w:val="006B1131"/>
    <w:rsid w:val="006B33DB"/>
    <w:rsid w:val="006B4443"/>
    <w:rsid w:val="006C0AEB"/>
    <w:rsid w:val="006C2E47"/>
    <w:rsid w:val="006C381B"/>
    <w:rsid w:val="006C46E2"/>
    <w:rsid w:val="006D0D79"/>
    <w:rsid w:val="006D13C3"/>
    <w:rsid w:val="006D4815"/>
    <w:rsid w:val="006D5437"/>
    <w:rsid w:val="006E1107"/>
    <w:rsid w:val="006E137D"/>
    <w:rsid w:val="006E3A6D"/>
    <w:rsid w:val="006F0203"/>
    <w:rsid w:val="006F4147"/>
    <w:rsid w:val="006F7BAE"/>
    <w:rsid w:val="00700A82"/>
    <w:rsid w:val="00702659"/>
    <w:rsid w:val="007030E4"/>
    <w:rsid w:val="0070405E"/>
    <w:rsid w:val="00706E27"/>
    <w:rsid w:val="00707AD9"/>
    <w:rsid w:val="007109F2"/>
    <w:rsid w:val="00711923"/>
    <w:rsid w:val="00715A9D"/>
    <w:rsid w:val="007164EF"/>
    <w:rsid w:val="00716D6B"/>
    <w:rsid w:val="00720C9C"/>
    <w:rsid w:val="00722653"/>
    <w:rsid w:val="00725E37"/>
    <w:rsid w:val="00732A64"/>
    <w:rsid w:val="00732DED"/>
    <w:rsid w:val="007360C6"/>
    <w:rsid w:val="0074295B"/>
    <w:rsid w:val="007444D5"/>
    <w:rsid w:val="00750CA1"/>
    <w:rsid w:val="00750EFA"/>
    <w:rsid w:val="00753468"/>
    <w:rsid w:val="00755A51"/>
    <w:rsid w:val="007571DE"/>
    <w:rsid w:val="0075762E"/>
    <w:rsid w:val="0076033D"/>
    <w:rsid w:val="007603BA"/>
    <w:rsid w:val="00760DAF"/>
    <w:rsid w:val="0076327B"/>
    <w:rsid w:val="00763ABB"/>
    <w:rsid w:val="00764390"/>
    <w:rsid w:val="007676F7"/>
    <w:rsid w:val="0077436F"/>
    <w:rsid w:val="00776A46"/>
    <w:rsid w:val="00777030"/>
    <w:rsid w:val="0078046D"/>
    <w:rsid w:val="007807FF"/>
    <w:rsid w:val="00783989"/>
    <w:rsid w:val="0078411E"/>
    <w:rsid w:val="00792746"/>
    <w:rsid w:val="00792D9C"/>
    <w:rsid w:val="007946B1"/>
    <w:rsid w:val="0079788C"/>
    <w:rsid w:val="007A079B"/>
    <w:rsid w:val="007A0DC5"/>
    <w:rsid w:val="007A2130"/>
    <w:rsid w:val="007A68BA"/>
    <w:rsid w:val="007B1885"/>
    <w:rsid w:val="007B461F"/>
    <w:rsid w:val="007C0570"/>
    <w:rsid w:val="007C09F3"/>
    <w:rsid w:val="007C404D"/>
    <w:rsid w:val="007C54EA"/>
    <w:rsid w:val="007C5576"/>
    <w:rsid w:val="007C7330"/>
    <w:rsid w:val="007C7CB8"/>
    <w:rsid w:val="007D0F25"/>
    <w:rsid w:val="007D1406"/>
    <w:rsid w:val="007D2200"/>
    <w:rsid w:val="007D30B7"/>
    <w:rsid w:val="007D4AB9"/>
    <w:rsid w:val="007D7984"/>
    <w:rsid w:val="007D7C02"/>
    <w:rsid w:val="007D7DB1"/>
    <w:rsid w:val="007E0415"/>
    <w:rsid w:val="007E0C7E"/>
    <w:rsid w:val="007E19FD"/>
    <w:rsid w:val="007E2E1A"/>
    <w:rsid w:val="007E411E"/>
    <w:rsid w:val="007E45E9"/>
    <w:rsid w:val="007E50A1"/>
    <w:rsid w:val="007F252F"/>
    <w:rsid w:val="007F5F07"/>
    <w:rsid w:val="00800312"/>
    <w:rsid w:val="0080031C"/>
    <w:rsid w:val="00804CB8"/>
    <w:rsid w:val="008076CF"/>
    <w:rsid w:val="0080787A"/>
    <w:rsid w:val="00810326"/>
    <w:rsid w:val="00810AAE"/>
    <w:rsid w:val="00811AD3"/>
    <w:rsid w:val="0081340D"/>
    <w:rsid w:val="0081485C"/>
    <w:rsid w:val="00814B2C"/>
    <w:rsid w:val="0081521A"/>
    <w:rsid w:val="008211AD"/>
    <w:rsid w:val="00821FA6"/>
    <w:rsid w:val="00822210"/>
    <w:rsid w:val="00823E67"/>
    <w:rsid w:val="00825EDF"/>
    <w:rsid w:val="00833FA8"/>
    <w:rsid w:val="0083589E"/>
    <w:rsid w:val="008435B1"/>
    <w:rsid w:val="00846FEF"/>
    <w:rsid w:val="008470E4"/>
    <w:rsid w:val="00850ABE"/>
    <w:rsid w:val="00851FB5"/>
    <w:rsid w:val="00852048"/>
    <w:rsid w:val="0085545B"/>
    <w:rsid w:val="00856FBD"/>
    <w:rsid w:val="0086690E"/>
    <w:rsid w:val="00867C44"/>
    <w:rsid w:val="00870C1F"/>
    <w:rsid w:val="008719CC"/>
    <w:rsid w:val="00871A52"/>
    <w:rsid w:val="00873104"/>
    <w:rsid w:val="00874531"/>
    <w:rsid w:val="008778CE"/>
    <w:rsid w:val="008810B7"/>
    <w:rsid w:val="00881841"/>
    <w:rsid w:val="00881D91"/>
    <w:rsid w:val="008826A5"/>
    <w:rsid w:val="00883151"/>
    <w:rsid w:val="008863E2"/>
    <w:rsid w:val="008877B2"/>
    <w:rsid w:val="00890CFA"/>
    <w:rsid w:val="00893EA9"/>
    <w:rsid w:val="00894BF9"/>
    <w:rsid w:val="0089727F"/>
    <w:rsid w:val="00897E46"/>
    <w:rsid w:val="008A0AF4"/>
    <w:rsid w:val="008A1EE1"/>
    <w:rsid w:val="008A2245"/>
    <w:rsid w:val="008A22F0"/>
    <w:rsid w:val="008A3691"/>
    <w:rsid w:val="008A5C38"/>
    <w:rsid w:val="008A6520"/>
    <w:rsid w:val="008A677D"/>
    <w:rsid w:val="008A6DB1"/>
    <w:rsid w:val="008A74F8"/>
    <w:rsid w:val="008A7E08"/>
    <w:rsid w:val="008B0E24"/>
    <w:rsid w:val="008B1034"/>
    <w:rsid w:val="008B722B"/>
    <w:rsid w:val="008C0167"/>
    <w:rsid w:val="008C648E"/>
    <w:rsid w:val="008D3B44"/>
    <w:rsid w:val="008D613F"/>
    <w:rsid w:val="008E3C2A"/>
    <w:rsid w:val="008E4488"/>
    <w:rsid w:val="008E5908"/>
    <w:rsid w:val="008E6091"/>
    <w:rsid w:val="008F320B"/>
    <w:rsid w:val="008F3F7C"/>
    <w:rsid w:val="008F688B"/>
    <w:rsid w:val="008F7AD0"/>
    <w:rsid w:val="008F7D08"/>
    <w:rsid w:val="0090016F"/>
    <w:rsid w:val="00900AFB"/>
    <w:rsid w:val="00901072"/>
    <w:rsid w:val="009011C8"/>
    <w:rsid w:val="00902371"/>
    <w:rsid w:val="009029BF"/>
    <w:rsid w:val="00904794"/>
    <w:rsid w:val="00906DE2"/>
    <w:rsid w:val="00911783"/>
    <w:rsid w:val="009123AA"/>
    <w:rsid w:val="00912EFE"/>
    <w:rsid w:val="00915CD7"/>
    <w:rsid w:val="00915FFE"/>
    <w:rsid w:val="00917EEB"/>
    <w:rsid w:val="00920F54"/>
    <w:rsid w:val="00921F70"/>
    <w:rsid w:val="009222C9"/>
    <w:rsid w:val="0092318F"/>
    <w:rsid w:val="00926636"/>
    <w:rsid w:val="0093001A"/>
    <w:rsid w:val="00931BFB"/>
    <w:rsid w:val="0093218C"/>
    <w:rsid w:val="009321D7"/>
    <w:rsid w:val="00933B0D"/>
    <w:rsid w:val="00934A6B"/>
    <w:rsid w:val="00935F60"/>
    <w:rsid w:val="00936CA0"/>
    <w:rsid w:val="00940018"/>
    <w:rsid w:val="009406B3"/>
    <w:rsid w:val="00941948"/>
    <w:rsid w:val="00945FB3"/>
    <w:rsid w:val="00947883"/>
    <w:rsid w:val="009516AD"/>
    <w:rsid w:val="00951DD9"/>
    <w:rsid w:val="00952BFF"/>
    <w:rsid w:val="0095346A"/>
    <w:rsid w:val="00953CBB"/>
    <w:rsid w:val="009543B3"/>
    <w:rsid w:val="009562DC"/>
    <w:rsid w:val="00957F34"/>
    <w:rsid w:val="00964916"/>
    <w:rsid w:val="00966D49"/>
    <w:rsid w:val="0096706C"/>
    <w:rsid w:val="00967D60"/>
    <w:rsid w:val="00970877"/>
    <w:rsid w:val="00970FFB"/>
    <w:rsid w:val="00976AED"/>
    <w:rsid w:val="00976F5E"/>
    <w:rsid w:val="009775E3"/>
    <w:rsid w:val="00977F18"/>
    <w:rsid w:val="00981268"/>
    <w:rsid w:val="0098292F"/>
    <w:rsid w:val="00982FC9"/>
    <w:rsid w:val="00986214"/>
    <w:rsid w:val="00986EF5"/>
    <w:rsid w:val="00992817"/>
    <w:rsid w:val="00993BAA"/>
    <w:rsid w:val="00993C49"/>
    <w:rsid w:val="00994319"/>
    <w:rsid w:val="00994B13"/>
    <w:rsid w:val="009956CF"/>
    <w:rsid w:val="009A18A2"/>
    <w:rsid w:val="009A2217"/>
    <w:rsid w:val="009A4CCE"/>
    <w:rsid w:val="009A6E65"/>
    <w:rsid w:val="009B1303"/>
    <w:rsid w:val="009B1BAD"/>
    <w:rsid w:val="009B36D6"/>
    <w:rsid w:val="009B7CE0"/>
    <w:rsid w:val="009C0A11"/>
    <w:rsid w:val="009C0B8C"/>
    <w:rsid w:val="009C56B7"/>
    <w:rsid w:val="009C604B"/>
    <w:rsid w:val="009C75DA"/>
    <w:rsid w:val="009D47AC"/>
    <w:rsid w:val="009D75B1"/>
    <w:rsid w:val="009D7A97"/>
    <w:rsid w:val="009E0F5D"/>
    <w:rsid w:val="009E13F8"/>
    <w:rsid w:val="009E16AB"/>
    <w:rsid w:val="009E3C45"/>
    <w:rsid w:val="009E5F88"/>
    <w:rsid w:val="009E6317"/>
    <w:rsid w:val="009E7018"/>
    <w:rsid w:val="009F05B2"/>
    <w:rsid w:val="009F1233"/>
    <w:rsid w:val="009F1B60"/>
    <w:rsid w:val="009F26F1"/>
    <w:rsid w:val="009F4B3C"/>
    <w:rsid w:val="009F64F4"/>
    <w:rsid w:val="00A0156F"/>
    <w:rsid w:val="00A039DC"/>
    <w:rsid w:val="00A11AD2"/>
    <w:rsid w:val="00A12614"/>
    <w:rsid w:val="00A150D1"/>
    <w:rsid w:val="00A15B39"/>
    <w:rsid w:val="00A17453"/>
    <w:rsid w:val="00A22366"/>
    <w:rsid w:val="00A271A1"/>
    <w:rsid w:val="00A27484"/>
    <w:rsid w:val="00A30A01"/>
    <w:rsid w:val="00A33306"/>
    <w:rsid w:val="00A37CEB"/>
    <w:rsid w:val="00A423B3"/>
    <w:rsid w:val="00A44816"/>
    <w:rsid w:val="00A5178D"/>
    <w:rsid w:val="00A51840"/>
    <w:rsid w:val="00A6097E"/>
    <w:rsid w:val="00A6183D"/>
    <w:rsid w:val="00A64E9A"/>
    <w:rsid w:val="00A66709"/>
    <w:rsid w:val="00A72523"/>
    <w:rsid w:val="00A72BE3"/>
    <w:rsid w:val="00A7429D"/>
    <w:rsid w:val="00A74CA1"/>
    <w:rsid w:val="00A75879"/>
    <w:rsid w:val="00A766CD"/>
    <w:rsid w:val="00A774AE"/>
    <w:rsid w:val="00A80192"/>
    <w:rsid w:val="00A83338"/>
    <w:rsid w:val="00A86ADE"/>
    <w:rsid w:val="00A87990"/>
    <w:rsid w:val="00A90808"/>
    <w:rsid w:val="00A91957"/>
    <w:rsid w:val="00A941A2"/>
    <w:rsid w:val="00A954D8"/>
    <w:rsid w:val="00A95738"/>
    <w:rsid w:val="00A97905"/>
    <w:rsid w:val="00AA0141"/>
    <w:rsid w:val="00AA3EFF"/>
    <w:rsid w:val="00AA50B5"/>
    <w:rsid w:val="00AA6BE2"/>
    <w:rsid w:val="00AA7879"/>
    <w:rsid w:val="00AB4ABC"/>
    <w:rsid w:val="00AB7F3F"/>
    <w:rsid w:val="00AC0264"/>
    <w:rsid w:val="00AC04E8"/>
    <w:rsid w:val="00AC1F8F"/>
    <w:rsid w:val="00AC6D9E"/>
    <w:rsid w:val="00AC7283"/>
    <w:rsid w:val="00AD6648"/>
    <w:rsid w:val="00AD664F"/>
    <w:rsid w:val="00AE04F8"/>
    <w:rsid w:val="00AE27D8"/>
    <w:rsid w:val="00AE3B73"/>
    <w:rsid w:val="00AE44A1"/>
    <w:rsid w:val="00AE5305"/>
    <w:rsid w:val="00AE606B"/>
    <w:rsid w:val="00AE70C6"/>
    <w:rsid w:val="00AF0FFC"/>
    <w:rsid w:val="00AF198B"/>
    <w:rsid w:val="00AF2435"/>
    <w:rsid w:val="00AF7DB5"/>
    <w:rsid w:val="00AF7F1C"/>
    <w:rsid w:val="00B01E09"/>
    <w:rsid w:val="00B022A4"/>
    <w:rsid w:val="00B0254B"/>
    <w:rsid w:val="00B07171"/>
    <w:rsid w:val="00B1149F"/>
    <w:rsid w:val="00B127C0"/>
    <w:rsid w:val="00B132B3"/>
    <w:rsid w:val="00B13AC8"/>
    <w:rsid w:val="00B13C22"/>
    <w:rsid w:val="00B13DD6"/>
    <w:rsid w:val="00B169DA"/>
    <w:rsid w:val="00B177CF"/>
    <w:rsid w:val="00B17C6B"/>
    <w:rsid w:val="00B2030A"/>
    <w:rsid w:val="00B20704"/>
    <w:rsid w:val="00B215A7"/>
    <w:rsid w:val="00B21909"/>
    <w:rsid w:val="00B270A6"/>
    <w:rsid w:val="00B30296"/>
    <w:rsid w:val="00B316EE"/>
    <w:rsid w:val="00B31A4D"/>
    <w:rsid w:val="00B3273D"/>
    <w:rsid w:val="00B33CC5"/>
    <w:rsid w:val="00B33DAC"/>
    <w:rsid w:val="00B341F0"/>
    <w:rsid w:val="00B40B0C"/>
    <w:rsid w:val="00B41740"/>
    <w:rsid w:val="00B428B3"/>
    <w:rsid w:val="00B42FC1"/>
    <w:rsid w:val="00B43A17"/>
    <w:rsid w:val="00B509EB"/>
    <w:rsid w:val="00B5255C"/>
    <w:rsid w:val="00B52862"/>
    <w:rsid w:val="00B578AC"/>
    <w:rsid w:val="00B57C1F"/>
    <w:rsid w:val="00B63DC2"/>
    <w:rsid w:val="00B67B67"/>
    <w:rsid w:val="00B70065"/>
    <w:rsid w:val="00B70109"/>
    <w:rsid w:val="00B708D1"/>
    <w:rsid w:val="00B7526D"/>
    <w:rsid w:val="00B75E02"/>
    <w:rsid w:val="00B779A1"/>
    <w:rsid w:val="00B80E63"/>
    <w:rsid w:val="00B81D4B"/>
    <w:rsid w:val="00B82247"/>
    <w:rsid w:val="00B82339"/>
    <w:rsid w:val="00B85F64"/>
    <w:rsid w:val="00B86F1F"/>
    <w:rsid w:val="00B9182A"/>
    <w:rsid w:val="00B91D3F"/>
    <w:rsid w:val="00B94141"/>
    <w:rsid w:val="00B94C73"/>
    <w:rsid w:val="00BA05BA"/>
    <w:rsid w:val="00BA375F"/>
    <w:rsid w:val="00BA38F0"/>
    <w:rsid w:val="00BA4423"/>
    <w:rsid w:val="00BA5CBB"/>
    <w:rsid w:val="00BA62C6"/>
    <w:rsid w:val="00BB39C0"/>
    <w:rsid w:val="00BB3D84"/>
    <w:rsid w:val="00BB4ACD"/>
    <w:rsid w:val="00BB73CA"/>
    <w:rsid w:val="00BC02B8"/>
    <w:rsid w:val="00BC1AD9"/>
    <w:rsid w:val="00BC2D95"/>
    <w:rsid w:val="00BC4EDA"/>
    <w:rsid w:val="00BC5FC1"/>
    <w:rsid w:val="00BC69FE"/>
    <w:rsid w:val="00BC6F38"/>
    <w:rsid w:val="00BE0D5E"/>
    <w:rsid w:val="00BE1ABF"/>
    <w:rsid w:val="00BE2147"/>
    <w:rsid w:val="00BE299E"/>
    <w:rsid w:val="00BE4956"/>
    <w:rsid w:val="00BE5231"/>
    <w:rsid w:val="00BE6665"/>
    <w:rsid w:val="00BE72DE"/>
    <w:rsid w:val="00BF1F3B"/>
    <w:rsid w:val="00BF24A4"/>
    <w:rsid w:val="00BF2988"/>
    <w:rsid w:val="00BF7356"/>
    <w:rsid w:val="00C02B2F"/>
    <w:rsid w:val="00C03ABA"/>
    <w:rsid w:val="00C03D4F"/>
    <w:rsid w:val="00C04343"/>
    <w:rsid w:val="00C143E6"/>
    <w:rsid w:val="00C16F3E"/>
    <w:rsid w:val="00C17BBD"/>
    <w:rsid w:val="00C207BE"/>
    <w:rsid w:val="00C20F7F"/>
    <w:rsid w:val="00C21CF4"/>
    <w:rsid w:val="00C21E89"/>
    <w:rsid w:val="00C23368"/>
    <w:rsid w:val="00C241CC"/>
    <w:rsid w:val="00C2442A"/>
    <w:rsid w:val="00C24B4A"/>
    <w:rsid w:val="00C2588D"/>
    <w:rsid w:val="00C276BC"/>
    <w:rsid w:val="00C303BD"/>
    <w:rsid w:val="00C33540"/>
    <w:rsid w:val="00C34E1D"/>
    <w:rsid w:val="00C36315"/>
    <w:rsid w:val="00C3669E"/>
    <w:rsid w:val="00C40A39"/>
    <w:rsid w:val="00C41608"/>
    <w:rsid w:val="00C479A9"/>
    <w:rsid w:val="00C47B99"/>
    <w:rsid w:val="00C50F07"/>
    <w:rsid w:val="00C51C19"/>
    <w:rsid w:val="00C561A9"/>
    <w:rsid w:val="00C61314"/>
    <w:rsid w:val="00C63422"/>
    <w:rsid w:val="00C6512A"/>
    <w:rsid w:val="00C657A7"/>
    <w:rsid w:val="00C716AF"/>
    <w:rsid w:val="00C71E1B"/>
    <w:rsid w:val="00C74083"/>
    <w:rsid w:val="00C7797A"/>
    <w:rsid w:val="00C80347"/>
    <w:rsid w:val="00C81A8E"/>
    <w:rsid w:val="00C828B8"/>
    <w:rsid w:val="00C87CB9"/>
    <w:rsid w:val="00C90170"/>
    <w:rsid w:val="00C92A13"/>
    <w:rsid w:val="00C94264"/>
    <w:rsid w:val="00C95C8B"/>
    <w:rsid w:val="00C96CC6"/>
    <w:rsid w:val="00C96FBD"/>
    <w:rsid w:val="00CA08AD"/>
    <w:rsid w:val="00CA1708"/>
    <w:rsid w:val="00CA197E"/>
    <w:rsid w:val="00CA351F"/>
    <w:rsid w:val="00CA6063"/>
    <w:rsid w:val="00CA64A9"/>
    <w:rsid w:val="00CA6B5E"/>
    <w:rsid w:val="00CB081A"/>
    <w:rsid w:val="00CB22F3"/>
    <w:rsid w:val="00CB327E"/>
    <w:rsid w:val="00CB3563"/>
    <w:rsid w:val="00CB526A"/>
    <w:rsid w:val="00CB556C"/>
    <w:rsid w:val="00CC0252"/>
    <w:rsid w:val="00CC08A7"/>
    <w:rsid w:val="00CC2E7F"/>
    <w:rsid w:val="00CC5D99"/>
    <w:rsid w:val="00CC7D10"/>
    <w:rsid w:val="00CD1324"/>
    <w:rsid w:val="00CD1D1B"/>
    <w:rsid w:val="00CD3499"/>
    <w:rsid w:val="00CD4843"/>
    <w:rsid w:val="00CD54DB"/>
    <w:rsid w:val="00CD7633"/>
    <w:rsid w:val="00CD79DC"/>
    <w:rsid w:val="00CD7C15"/>
    <w:rsid w:val="00CD7CD0"/>
    <w:rsid w:val="00CD7E47"/>
    <w:rsid w:val="00CD7ECB"/>
    <w:rsid w:val="00CE207A"/>
    <w:rsid w:val="00CE2EFD"/>
    <w:rsid w:val="00CE3276"/>
    <w:rsid w:val="00CE5F12"/>
    <w:rsid w:val="00CF0CD4"/>
    <w:rsid w:val="00CF146E"/>
    <w:rsid w:val="00CF66A6"/>
    <w:rsid w:val="00D01F71"/>
    <w:rsid w:val="00D0288B"/>
    <w:rsid w:val="00D03C06"/>
    <w:rsid w:val="00D04147"/>
    <w:rsid w:val="00D04441"/>
    <w:rsid w:val="00D05928"/>
    <w:rsid w:val="00D11BED"/>
    <w:rsid w:val="00D11F62"/>
    <w:rsid w:val="00D1473B"/>
    <w:rsid w:val="00D17293"/>
    <w:rsid w:val="00D17713"/>
    <w:rsid w:val="00D178CD"/>
    <w:rsid w:val="00D21E7F"/>
    <w:rsid w:val="00D3092E"/>
    <w:rsid w:val="00D30D24"/>
    <w:rsid w:val="00D31432"/>
    <w:rsid w:val="00D35589"/>
    <w:rsid w:val="00D446D6"/>
    <w:rsid w:val="00D53EA5"/>
    <w:rsid w:val="00D541D1"/>
    <w:rsid w:val="00D55503"/>
    <w:rsid w:val="00D55A17"/>
    <w:rsid w:val="00D6121D"/>
    <w:rsid w:val="00D638EE"/>
    <w:rsid w:val="00D64890"/>
    <w:rsid w:val="00D64ED5"/>
    <w:rsid w:val="00D665BC"/>
    <w:rsid w:val="00D66C7E"/>
    <w:rsid w:val="00D70557"/>
    <w:rsid w:val="00D70674"/>
    <w:rsid w:val="00D72547"/>
    <w:rsid w:val="00D72753"/>
    <w:rsid w:val="00D73966"/>
    <w:rsid w:val="00D744A6"/>
    <w:rsid w:val="00D74E07"/>
    <w:rsid w:val="00D76D79"/>
    <w:rsid w:val="00D860A3"/>
    <w:rsid w:val="00D863E9"/>
    <w:rsid w:val="00D87FE4"/>
    <w:rsid w:val="00D910E2"/>
    <w:rsid w:val="00DA0E6E"/>
    <w:rsid w:val="00DA2522"/>
    <w:rsid w:val="00DA2935"/>
    <w:rsid w:val="00DA3DFF"/>
    <w:rsid w:val="00DA5A5F"/>
    <w:rsid w:val="00DA5D32"/>
    <w:rsid w:val="00DB14C1"/>
    <w:rsid w:val="00DB6A67"/>
    <w:rsid w:val="00DB70FB"/>
    <w:rsid w:val="00DC311D"/>
    <w:rsid w:val="00DC5AE9"/>
    <w:rsid w:val="00DD6753"/>
    <w:rsid w:val="00DD6A0E"/>
    <w:rsid w:val="00DE2FE9"/>
    <w:rsid w:val="00DE407C"/>
    <w:rsid w:val="00DE5CD0"/>
    <w:rsid w:val="00DE5FF2"/>
    <w:rsid w:val="00DE77A2"/>
    <w:rsid w:val="00DE7F87"/>
    <w:rsid w:val="00DF0BE0"/>
    <w:rsid w:val="00DF1E8D"/>
    <w:rsid w:val="00DF4E60"/>
    <w:rsid w:val="00DF503C"/>
    <w:rsid w:val="00E00C04"/>
    <w:rsid w:val="00E02926"/>
    <w:rsid w:val="00E06FBC"/>
    <w:rsid w:val="00E11480"/>
    <w:rsid w:val="00E1217B"/>
    <w:rsid w:val="00E1442C"/>
    <w:rsid w:val="00E16078"/>
    <w:rsid w:val="00E17DEC"/>
    <w:rsid w:val="00E21955"/>
    <w:rsid w:val="00E246BD"/>
    <w:rsid w:val="00E25751"/>
    <w:rsid w:val="00E2598F"/>
    <w:rsid w:val="00E26EF0"/>
    <w:rsid w:val="00E279D4"/>
    <w:rsid w:val="00E30BF7"/>
    <w:rsid w:val="00E311DE"/>
    <w:rsid w:val="00E36A6F"/>
    <w:rsid w:val="00E434DE"/>
    <w:rsid w:val="00E43ABA"/>
    <w:rsid w:val="00E45E4E"/>
    <w:rsid w:val="00E467AB"/>
    <w:rsid w:val="00E5347E"/>
    <w:rsid w:val="00E5447F"/>
    <w:rsid w:val="00E5553E"/>
    <w:rsid w:val="00E557BC"/>
    <w:rsid w:val="00E557FA"/>
    <w:rsid w:val="00E55C4F"/>
    <w:rsid w:val="00E56BFC"/>
    <w:rsid w:val="00E57C4B"/>
    <w:rsid w:val="00E57FAB"/>
    <w:rsid w:val="00E621F7"/>
    <w:rsid w:val="00E627F8"/>
    <w:rsid w:val="00E64862"/>
    <w:rsid w:val="00E70361"/>
    <w:rsid w:val="00E73E03"/>
    <w:rsid w:val="00E75B51"/>
    <w:rsid w:val="00E81619"/>
    <w:rsid w:val="00E8571B"/>
    <w:rsid w:val="00E862E5"/>
    <w:rsid w:val="00E902DF"/>
    <w:rsid w:val="00E91880"/>
    <w:rsid w:val="00E918BD"/>
    <w:rsid w:val="00E93245"/>
    <w:rsid w:val="00E937E3"/>
    <w:rsid w:val="00E94C52"/>
    <w:rsid w:val="00E9715F"/>
    <w:rsid w:val="00EA28B2"/>
    <w:rsid w:val="00EB0943"/>
    <w:rsid w:val="00EB0C5E"/>
    <w:rsid w:val="00EB0F29"/>
    <w:rsid w:val="00EB205D"/>
    <w:rsid w:val="00EB2A0B"/>
    <w:rsid w:val="00EB4B3B"/>
    <w:rsid w:val="00EB5121"/>
    <w:rsid w:val="00EB7DF1"/>
    <w:rsid w:val="00EC06BC"/>
    <w:rsid w:val="00EC308A"/>
    <w:rsid w:val="00EC3CB4"/>
    <w:rsid w:val="00EC5552"/>
    <w:rsid w:val="00EC7BA0"/>
    <w:rsid w:val="00ED3530"/>
    <w:rsid w:val="00ED5F73"/>
    <w:rsid w:val="00EE0BF8"/>
    <w:rsid w:val="00EE11F6"/>
    <w:rsid w:val="00EE16EB"/>
    <w:rsid w:val="00EE2596"/>
    <w:rsid w:val="00EE3129"/>
    <w:rsid w:val="00EE3D2A"/>
    <w:rsid w:val="00EE4D16"/>
    <w:rsid w:val="00EE7A27"/>
    <w:rsid w:val="00EF08E3"/>
    <w:rsid w:val="00F00649"/>
    <w:rsid w:val="00F01DB7"/>
    <w:rsid w:val="00F02C77"/>
    <w:rsid w:val="00F03D38"/>
    <w:rsid w:val="00F04925"/>
    <w:rsid w:val="00F04D86"/>
    <w:rsid w:val="00F05CC5"/>
    <w:rsid w:val="00F11611"/>
    <w:rsid w:val="00F1301E"/>
    <w:rsid w:val="00F13F6A"/>
    <w:rsid w:val="00F159DD"/>
    <w:rsid w:val="00F161A0"/>
    <w:rsid w:val="00F1635A"/>
    <w:rsid w:val="00F16713"/>
    <w:rsid w:val="00F172FA"/>
    <w:rsid w:val="00F17A90"/>
    <w:rsid w:val="00F201B8"/>
    <w:rsid w:val="00F2250A"/>
    <w:rsid w:val="00F23F49"/>
    <w:rsid w:val="00F248F2"/>
    <w:rsid w:val="00F250E0"/>
    <w:rsid w:val="00F2577E"/>
    <w:rsid w:val="00F303EE"/>
    <w:rsid w:val="00F305EA"/>
    <w:rsid w:val="00F32308"/>
    <w:rsid w:val="00F33BAB"/>
    <w:rsid w:val="00F35203"/>
    <w:rsid w:val="00F3640A"/>
    <w:rsid w:val="00F456E3"/>
    <w:rsid w:val="00F4634C"/>
    <w:rsid w:val="00F4784A"/>
    <w:rsid w:val="00F47EFF"/>
    <w:rsid w:val="00F503B3"/>
    <w:rsid w:val="00F509CB"/>
    <w:rsid w:val="00F53221"/>
    <w:rsid w:val="00F557BD"/>
    <w:rsid w:val="00F55A84"/>
    <w:rsid w:val="00F60E8B"/>
    <w:rsid w:val="00F61B0B"/>
    <w:rsid w:val="00F61D94"/>
    <w:rsid w:val="00F64712"/>
    <w:rsid w:val="00F65C98"/>
    <w:rsid w:val="00F66F63"/>
    <w:rsid w:val="00F704CA"/>
    <w:rsid w:val="00F733ED"/>
    <w:rsid w:val="00F73BDD"/>
    <w:rsid w:val="00F73D3B"/>
    <w:rsid w:val="00F747D6"/>
    <w:rsid w:val="00F752B3"/>
    <w:rsid w:val="00F806EE"/>
    <w:rsid w:val="00F81B13"/>
    <w:rsid w:val="00F82D30"/>
    <w:rsid w:val="00F837AE"/>
    <w:rsid w:val="00F841C4"/>
    <w:rsid w:val="00F8448A"/>
    <w:rsid w:val="00F87F2E"/>
    <w:rsid w:val="00F904BA"/>
    <w:rsid w:val="00F910B8"/>
    <w:rsid w:val="00F91AB9"/>
    <w:rsid w:val="00F935C7"/>
    <w:rsid w:val="00FA0C57"/>
    <w:rsid w:val="00FA12D0"/>
    <w:rsid w:val="00FA250F"/>
    <w:rsid w:val="00FA3E27"/>
    <w:rsid w:val="00FA5531"/>
    <w:rsid w:val="00FA5BFD"/>
    <w:rsid w:val="00FB0E27"/>
    <w:rsid w:val="00FB1EB5"/>
    <w:rsid w:val="00FB384A"/>
    <w:rsid w:val="00FB4148"/>
    <w:rsid w:val="00FB5FF3"/>
    <w:rsid w:val="00FC014D"/>
    <w:rsid w:val="00FC0C2D"/>
    <w:rsid w:val="00FC27F8"/>
    <w:rsid w:val="00FC41F8"/>
    <w:rsid w:val="00FC6244"/>
    <w:rsid w:val="00FC66D0"/>
    <w:rsid w:val="00FD112C"/>
    <w:rsid w:val="00FD2163"/>
    <w:rsid w:val="00FD2213"/>
    <w:rsid w:val="00FD46BC"/>
    <w:rsid w:val="00FD573C"/>
    <w:rsid w:val="00FD5C03"/>
    <w:rsid w:val="00FD777F"/>
    <w:rsid w:val="00FD7CD8"/>
    <w:rsid w:val="00FE0071"/>
    <w:rsid w:val="00FE0802"/>
    <w:rsid w:val="00FE3358"/>
    <w:rsid w:val="00FE3F53"/>
    <w:rsid w:val="00FE4240"/>
    <w:rsid w:val="00FE79B0"/>
    <w:rsid w:val="00FF0B77"/>
    <w:rsid w:val="00FF30B2"/>
    <w:rsid w:val="00FF54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03"/>
    <w:pPr>
      <w:suppressAutoHyphens/>
    </w:pPr>
    <w:rPr>
      <w:sz w:val="24"/>
      <w:szCs w:val="24"/>
      <w:lang w:eastAsia="zh-CN"/>
    </w:rPr>
  </w:style>
  <w:style w:type="paragraph" w:styleId="Balk1">
    <w:name w:val="heading 1"/>
    <w:basedOn w:val="Normal"/>
    <w:next w:val="Normal"/>
    <w:qFormat/>
    <w:rsid w:val="0069333D"/>
    <w:pPr>
      <w:keepNext/>
      <w:numPr>
        <w:numId w:val="1"/>
      </w:numPr>
      <w:jc w:val="center"/>
      <w:outlineLvl w:val="0"/>
    </w:pPr>
    <w:rPr>
      <w:szCs w:val="20"/>
    </w:rPr>
  </w:style>
  <w:style w:type="paragraph" w:styleId="Balk2">
    <w:name w:val="heading 2"/>
    <w:basedOn w:val="Normal"/>
    <w:next w:val="Normal"/>
    <w:qFormat/>
    <w:rsid w:val="0069333D"/>
    <w:pPr>
      <w:keepNext/>
      <w:numPr>
        <w:ilvl w:val="1"/>
        <w:numId w:val="1"/>
      </w:numPr>
      <w:jc w:val="center"/>
      <w:outlineLvl w:val="1"/>
    </w:pPr>
    <w:rPr>
      <w:sz w:val="28"/>
      <w:szCs w:val="20"/>
    </w:rPr>
  </w:style>
  <w:style w:type="paragraph" w:styleId="Balk3">
    <w:name w:val="heading 3"/>
    <w:basedOn w:val="Normal"/>
    <w:next w:val="Normal"/>
    <w:qFormat/>
    <w:rsid w:val="0069333D"/>
    <w:pPr>
      <w:keepNext/>
      <w:numPr>
        <w:ilvl w:val="2"/>
        <w:numId w:val="1"/>
      </w:numPr>
      <w:jc w:val="center"/>
      <w:outlineLvl w:val="2"/>
    </w:pPr>
    <w:rPr>
      <w:color w:val="000000"/>
      <w:szCs w:val="20"/>
    </w:rPr>
  </w:style>
  <w:style w:type="paragraph" w:styleId="Balk4">
    <w:name w:val="heading 4"/>
    <w:basedOn w:val="Normal"/>
    <w:next w:val="Normal"/>
    <w:qFormat/>
    <w:rsid w:val="0069333D"/>
    <w:pPr>
      <w:keepNext/>
      <w:numPr>
        <w:ilvl w:val="3"/>
        <w:numId w:val="1"/>
      </w:numPr>
      <w:outlineLvl w:val="3"/>
    </w:pPr>
    <w:rPr>
      <w:color w:val="00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69333D"/>
  </w:style>
  <w:style w:type="character" w:customStyle="1" w:styleId="WW8Num1z1">
    <w:name w:val="WW8Num1z1"/>
    <w:rsid w:val="0069333D"/>
  </w:style>
  <w:style w:type="character" w:customStyle="1" w:styleId="WW8Num1z2">
    <w:name w:val="WW8Num1z2"/>
    <w:rsid w:val="0069333D"/>
  </w:style>
  <w:style w:type="character" w:customStyle="1" w:styleId="WW8Num1z3">
    <w:name w:val="WW8Num1z3"/>
    <w:rsid w:val="0069333D"/>
  </w:style>
  <w:style w:type="character" w:customStyle="1" w:styleId="WW8Num1z4">
    <w:name w:val="WW8Num1z4"/>
    <w:rsid w:val="0069333D"/>
  </w:style>
  <w:style w:type="character" w:customStyle="1" w:styleId="WW8Num1z5">
    <w:name w:val="WW8Num1z5"/>
    <w:rsid w:val="0069333D"/>
  </w:style>
  <w:style w:type="character" w:customStyle="1" w:styleId="WW8Num1z6">
    <w:name w:val="WW8Num1z6"/>
    <w:rsid w:val="0069333D"/>
  </w:style>
  <w:style w:type="character" w:customStyle="1" w:styleId="WW8Num1z7">
    <w:name w:val="WW8Num1z7"/>
    <w:rsid w:val="0069333D"/>
  </w:style>
  <w:style w:type="character" w:customStyle="1" w:styleId="WW8Num1z8">
    <w:name w:val="WW8Num1z8"/>
    <w:rsid w:val="0069333D"/>
  </w:style>
  <w:style w:type="character" w:customStyle="1" w:styleId="WW8Num2z0">
    <w:name w:val="WW8Num2z0"/>
    <w:rsid w:val="0069333D"/>
    <w:rPr>
      <w:rFonts w:ascii="Symbol" w:hAnsi="Symbol" w:cs="Symbol"/>
      <w:color w:val="000000"/>
      <w:sz w:val="22"/>
      <w:szCs w:val="22"/>
    </w:rPr>
  </w:style>
  <w:style w:type="character" w:customStyle="1" w:styleId="VarsaylanParagrafYazTipi8">
    <w:name w:val="Varsayılan Paragraf Yazı Tipi8"/>
    <w:rsid w:val="0069333D"/>
  </w:style>
  <w:style w:type="character" w:customStyle="1" w:styleId="VarsaylanParagrafYazTipi7">
    <w:name w:val="Varsayılan Paragraf Yazı Tipi7"/>
    <w:rsid w:val="0069333D"/>
  </w:style>
  <w:style w:type="character" w:customStyle="1" w:styleId="VarsaylanParagrafYazTipi6">
    <w:name w:val="Varsayılan Paragraf Yazı Tipi6"/>
    <w:rsid w:val="0069333D"/>
  </w:style>
  <w:style w:type="character" w:customStyle="1" w:styleId="WW8Num2z1">
    <w:name w:val="WW8Num2z1"/>
    <w:rsid w:val="0069333D"/>
  </w:style>
  <w:style w:type="character" w:customStyle="1" w:styleId="WW8Num2z2">
    <w:name w:val="WW8Num2z2"/>
    <w:rsid w:val="0069333D"/>
  </w:style>
  <w:style w:type="character" w:customStyle="1" w:styleId="WW8Num2z3">
    <w:name w:val="WW8Num2z3"/>
    <w:rsid w:val="0069333D"/>
  </w:style>
  <w:style w:type="character" w:customStyle="1" w:styleId="WW8Num2z4">
    <w:name w:val="WW8Num2z4"/>
    <w:rsid w:val="0069333D"/>
  </w:style>
  <w:style w:type="character" w:customStyle="1" w:styleId="WW8Num2z5">
    <w:name w:val="WW8Num2z5"/>
    <w:rsid w:val="0069333D"/>
  </w:style>
  <w:style w:type="character" w:customStyle="1" w:styleId="WW8Num2z6">
    <w:name w:val="WW8Num2z6"/>
    <w:rsid w:val="0069333D"/>
  </w:style>
  <w:style w:type="character" w:customStyle="1" w:styleId="WW8Num2z7">
    <w:name w:val="WW8Num2z7"/>
    <w:rsid w:val="0069333D"/>
  </w:style>
  <w:style w:type="character" w:customStyle="1" w:styleId="WW8Num2z8">
    <w:name w:val="WW8Num2z8"/>
    <w:rsid w:val="0069333D"/>
  </w:style>
  <w:style w:type="character" w:customStyle="1" w:styleId="WW8Num3z0">
    <w:name w:val="WW8Num3z0"/>
    <w:rsid w:val="0069333D"/>
  </w:style>
  <w:style w:type="character" w:customStyle="1" w:styleId="WW8Num3z1">
    <w:name w:val="WW8Num3z1"/>
    <w:rsid w:val="0069333D"/>
  </w:style>
  <w:style w:type="character" w:customStyle="1" w:styleId="WW8Num3z2">
    <w:name w:val="WW8Num3z2"/>
    <w:rsid w:val="0069333D"/>
  </w:style>
  <w:style w:type="character" w:customStyle="1" w:styleId="WW8Num3z3">
    <w:name w:val="WW8Num3z3"/>
    <w:rsid w:val="0069333D"/>
  </w:style>
  <w:style w:type="character" w:customStyle="1" w:styleId="WW8Num3z4">
    <w:name w:val="WW8Num3z4"/>
    <w:rsid w:val="0069333D"/>
  </w:style>
  <w:style w:type="character" w:customStyle="1" w:styleId="WW8Num3z5">
    <w:name w:val="WW8Num3z5"/>
    <w:rsid w:val="0069333D"/>
  </w:style>
  <w:style w:type="character" w:customStyle="1" w:styleId="WW8Num3z6">
    <w:name w:val="WW8Num3z6"/>
    <w:rsid w:val="0069333D"/>
  </w:style>
  <w:style w:type="character" w:customStyle="1" w:styleId="WW8Num3z7">
    <w:name w:val="WW8Num3z7"/>
    <w:rsid w:val="0069333D"/>
  </w:style>
  <w:style w:type="character" w:customStyle="1" w:styleId="WW8Num3z8">
    <w:name w:val="WW8Num3z8"/>
    <w:rsid w:val="0069333D"/>
  </w:style>
  <w:style w:type="character" w:customStyle="1" w:styleId="VarsaylanParagrafYazTipi5">
    <w:name w:val="Varsayılan Paragraf Yazı Tipi5"/>
    <w:rsid w:val="0069333D"/>
  </w:style>
  <w:style w:type="character" w:customStyle="1" w:styleId="Absatz-Standardschriftart">
    <w:name w:val="Absatz-Standardschriftart"/>
    <w:rsid w:val="0069333D"/>
  </w:style>
  <w:style w:type="character" w:customStyle="1" w:styleId="WW-Absatz-Standardschriftart">
    <w:name w:val="WW-Absatz-Standardschriftart"/>
    <w:rsid w:val="0069333D"/>
  </w:style>
  <w:style w:type="character" w:customStyle="1" w:styleId="WW-Absatz-Standardschriftart1">
    <w:name w:val="WW-Absatz-Standardschriftart1"/>
    <w:rsid w:val="0069333D"/>
  </w:style>
  <w:style w:type="character" w:customStyle="1" w:styleId="WW8Num4z0">
    <w:name w:val="WW8Num4z0"/>
    <w:rsid w:val="0069333D"/>
    <w:rPr>
      <w:rFonts w:ascii="Times New Roman" w:eastAsia="Times New Roman" w:hAnsi="Times New Roman" w:cs="Times New Roman"/>
    </w:rPr>
  </w:style>
  <w:style w:type="character" w:customStyle="1" w:styleId="VarsaylanParagrafYazTipi4">
    <w:name w:val="Varsayılan Paragraf Yazı Tipi4"/>
    <w:rsid w:val="0069333D"/>
  </w:style>
  <w:style w:type="character" w:customStyle="1" w:styleId="VarsaylanParagrafYazTipi3">
    <w:name w:val="Varsayılan Paragraf Yazı Tipi3"/>
    <w:rsid w:val="0069333D"/>
  </w:style>
  <w:style w:type="character" w:customStyle="1" w:styleId="WW-Absatz-Standardschriftart11">
    <w:name w:val="WW-Absatz-Standardschriftart11"/>
    <w:rsid w:val="0069333D"/>
  </w:style>
  <w:style w:type="character" w:customStyle="1" w:styleId="VarsaylanParagrafYazTipi2">
    <w:name w:val="Varsayılan Paragraf Yazı Tipi2"/>
    <w:rsid w:val="0069333D"/>
  </w:style>
  <w:style w:type="character" w:customStyle="1" w:styleId="WW8Num4z1">
    <w:name w:val="WW8Num4z1"/>
    <w:rsid w:val="0069333D"/>
    <w:rPr>
      <w:rFonts w:ascii="Courier New" w:hAnsi="Courier New" w:cs="Courier New"/>
    </w:rPr>
  </w:style>
  <w:style w:type="character" w:customStyle="1" w:styleId="WW8Num4z2">
    <w:name w:val="WW8Num4z2"/>
    <w:rsid w:val="0069333D"/>
    <w:rPr>
      <w:rFonts w:ascii="Wingdings" w:hAnsi="Wingdings" w:cs="Wingdings"/>
    </w:rPr>
  </w:style>
  <w:style w:type="character" w:customStyle="1" w:styleId="WW8Num4z3">
    <w:name w:val="WW8Num4z3"/>
    <w:rsid w:val="0069333D"/>
    <w:rPr>
      <w:rFonts w:ascii="Symbol" w:hAnsi="Symbol" w:cs="Symbol"/>
    </w:rPr>
  </w:style>
  <w:style w:type="character" w:customStyle="1" w:styleId="VarsaylanParagrafYazTipi1">
    <w:name w:val="Varsayılan Paragraf Yazı Tipi1"/>
    <w:rsid w:val="0069333D"/>
  </w:style>
  <w:style w:type="character" w:styleId="Kpr">
    <w:name w:val="Hyperlink"/>
    <w:rsid w:val="0069333D"/>
    <w:rPr>
      <w:color w:val="0000FF"/>
      <w:u w:val="single"/>
    </w:rPr>
  </w:style>
  <w:style w:type="character" w:customStyle="1" w:styleId="GvdeMetniChar">
    <w:name w:val="Gövde Metni Char"/>
    <w:rsid w:val="0069333D"/>
    <w:rPr>
      <w:sz w:val="24"/>
      <w:szCs w:val="24"/>
      <w:lang w:eastAsia="zh-CN"/>
    </w:rPr>
  </w:style>
  <w:style w:type="character" w:customStyle="1" w:styleId="Balk1Char">
    <w:name w:val="Başlık 1 Char"/>
    <w:rsid w:val="0069333D"/>
    <w:rPr>
      <w:sz w:val="24"/>
      <w:lang w:eastAsia="zh-CN"/>
    </w:rPr>
  </w:style>
  <w:style w:type="paragraph" w:customStyle="1" w:styleId="Balk">
    <w:name w:val="Başlık"/>
    <w:basedOn w:val="Normal"/>
    <w:next w:val="GvdeMetni"/>
    <w:rsid w:val="0069333D"/>
    <w:pPr>
      <w:keepNext/>
      <w:spacing w:before="240" w:after="120"/>
    </w:pPr>
    <w:rPr>
      <w:rFonts w:ascii="Arial" w:eastAsia="Arial Unicode MS" w:hAnsi="Arial" w:cs="Mangal"/>
      <w:sz w:val="28"/>
      <w:szCs w:val="28"/>
    </w:rPr>
  </w:style>
  <w:style w:type="paragraph" w:styleId="GvdeMetni">
    <w:name w:val="Body Text"/>
    <w:basedOn w:val="Normal"/>
    <w:rsid w:val="0069333D"/>
    <w:pPr>
      <w:jc w:val="both"/>
    </w:pPr>
  </w:style>
  <w:style w:type="paragraph" w:styleId="Liste">
    <w:name w:val="List"/>
    <w:basedOn w:val="GvdeMetni"/>
    <w:rsid w:val="0069333D"/>
    <w:rPr>
      <w:rFonts w:cs="Mangal"/>
    </w:rPr>
  </w:style>
  <w:style w:type="paragraph" w:styleId="ResimYazs">
    <w:name w:val="caption"/>
    <w:basedOn w:val="Normal"/>
    <w:qFormat/>
    <w:rsid w:val="0069333D"/>
    <w:pPr>
      <w:suppressLineNumbers/>
      <w:spacing w:before="120" w:after="120"/>
    </w:pPr>
    <w:rPr>
      <w:rFonts w:cs="Mangal"/>
      <w:i/>
      <w:iCs/>
    </w:rPr>
  </w:style>
  <w:style w:type="paragraph" w:customStyle="1" w:styleId="Dizin">
    <w:name w:val="Dizin"/>
    <w:basedOn w:val="Normal"/>
    <w:rsid w:val="0069333D"/>
    <w:pPr>
      <w:suppressLineNumbers/>
    </w:pPr>
    <w:rPr>
      <w:rFonts w:cs="Mangal"/>
    </w:rPr>
  </w:style>
  <w:style w:type="paragraph" w:customStyle="1" w:styleId="GvdeMetni21">
    <w:name w:val="Gövde Metni 21"/>
    <w:basedOn w:val="Normal"/>
    <w:rsid w:val="0069333D"/>
    <w:pPr>
      <w:jc w:val="both"/>
    </w:pPr>
    <w:rPr>
      <w:szCs w:val="20"/>
    </w:rPr>
  </w:style>
  <w:style w:type="paragraph" w:customStyle="1" w:styleId="BelgeBalantlar1">
    <w:name w:val="Belge Bağlantıları1"/>
    <w:basedOn w:val="Normal"/>
    <w:rsid w:val="0069333D"/>
    <w:pPr>
      <w:shd w:val="clear" w:color="auto" w:fill="000080"/>
    </w:pPr>
    <w:rPr>
      <w:rFonts w:ascii="Tahoma" w:hAnsi="Tahoma" w:cs="Tahoma"/>
    </w:rPr>
  </w:style>
  <w:style w:type="paragraph" w:styleId="GvdeMetniGirintisi">
    <w:name w:val="Body Text Indent"/>
    <w:basedOn w:val="Normal"/>
    <w:rsid w:val="0069333D"/>
    <w:pPr>
      <w:ind w:firstLine="705"/>
      <w:jc w:val="both"/>
    </w:pPr>
  </w:style>
  <w:style w:type="paragraph" w:styleId="BalonMetni">
    <w:name w:val="Balloon Text"/>
    <w:basedOn w:val="Normal"/>
    <w:rsid w:val="0069333D"/>
    <w:rPr>
      <w:rFonts w:ascii="Tahoma" w:hAnsi="Tahoma" w:cs="Tahoma"/>
      <w:sz w:val="16"/>
      <w:szCs w:val="16"/>
    </w:rPr>
  </w:style>
  <w:style w:type="paragraph" w:customStyle="1" w:styleId="CharCharCharChar">
    <w:name w:val="Char Char Char Char"/>
    <w:basedOn w:val="Normal"/>
    <w:rsid w:val="0069333D"/>
    <w:pPr>
      <w:spacing w:after="160" w:line="240" w:lineRule="exact"/>
    </w:pPr>
    <w:rPr>
      <w:rFonts w:ascii="Verdana" w:hAnsi="Verdana" w:cs="Verdana"/>
      <w:sz w:val="20"/>
      <w:szCs w:val="20"/>
      <w:lang w:val="en-US"/>
    </w:rPr>
  </w:style>
  <w:style w:type="paragraph" w:customStyle="1" w:styleId="GvdeMetniGirintisi21">
    <w:name w:val="Gövde Metni Girintisi 21"/>
    <w:basedOn w:val="Normal"/>
    <w:rsid w:val="0069333D"/>
    <w:pPr>
      <w:spacing w:after="120" w:line="480" w:lineRule="auto"/>
      <w:ind w:left="283"/>
    </w:pPr>
  </w:style>
  <w:style w:type="paragraph" w:customStyle="1" w:styleId="Tabloerii">
    <w:name w:val="Tablo İçeriği"/>
    <w:basedOn w:val="Normal"/>
    <w:rsid w:val="0069333D"/>
    <w:pPr>
      <w:suppressLineNumbers/>
    </w:pPr>
  </w:style>
  <w:style w:type="paragraph" w:customStyle="1" w:styleId="TabloBal">
    <w:name w:val="Tablo Başlığı"/>
    <w:basedOn w:val="Tabloerii"/>
    <w:rsid w:val="0069333D"/>
    <w:pPr>
      <w:jc w:val="center"/>
    </w:pPr>
    <w:rPr>
      <w:b/>
      <w:bCs/>
    </w:rPr>
  </w:style>
  <w:style w:type="paragraph" w:customStyle="1" w:styleId="Varsaylan">
    <w:name w:val="Varsay?lan"/>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eastAsia="Arial Unicode MS" w:hAnsi="Arial Unicode MS" w:cs="Arial Unicode MS"/>
      <w:color w:val="FFFFFF"/>
      <w:sz w:val="36"/>
      <w:szCs w:val="36"/>
      <w:lang w:eastAsia="zh-CN" w:bidi="hi-IN"/>
    </w:rPr>
  </w:style>
  <w:style w:type="paragraph" w:customStyle="1" w:styleId="Oklunesne">
    <w:name w:val="Oklu nesne"/>
    <w:basedOn w:val="Varsaylan"/>
    <w:rsid w:val="0069333D"/>
  </w:style>
  <w:style w:type="paragraph" w:customStyle="1" w:styleId="Glgelinesne">
    <w:name w:val="Gölgeli nesne"/>
    <w:basedOn w:val="Varsaylan"/>
    <w:rsid w:val="0069333D"/>
  </w:style>
  <w:style w:type="paragraph" w:customStyle="1" w:styleId="Dolgusuznesne">
    <w:name w:val="Dolgusuz nesne"/>
    <w:basedOn w:val="Varsaylan"/>
    <w:rsid w:val="0069333D"/>
  </w:style>
  <w:style w:type="paragraph" w:customStyle="1" w:styleId="Metin">
    <w:name w:val="Metin"/>
    <w:basedOn w:val="ResimYazs"/>
    <w:rsid w:val="0069333D"/>
  </w:style>
  <w:style w:type="paragraph" w:customStyle="1" w:styleId="Metingvdesiikiyanahizal">
    <w:name w:val="Metin gövdesi iki yana hizal?"/>
    <w:basedOn w:val="Varsaylan"/>
    <w:rsid w:val="0069333D"/>
  </w:style>
  <w:style w:type="paragraph" w:customStyle="1" w:styleId="lksatrgirintisi">
    <w:name w:val="?lk sat?r girintisi"/>
    <w:basedOn w:val="Varsaylan"/>
    <w:rsid w:val="0069333D"/>
    <w:pPr>
      <w:ind w:firstLine="340"/>
    </w:pPr>
  </w:style>
  <w:style w:type="paragraph" w:customStyle="1" w:styleId="Balk0">
    <w:name w:val="Ba?l?k"/>
    <w:basedOn w:val="Varsaylan"/>
    <w:rsid w:val="0069333D"/>
  </w:style>
  <w:style w:type="paragraph" w:customStyle="1" w:styleId="Balk10">
    <w:name w:val="Ba?l?k1"/>
    <w:basedOn w:val="Varsaylan"/>
    <w:rsid w:val="0069333D"/>
    <w:pPr>
      <w:jc w:val="center"/>
    </w:pPr>
  </w:style>
  <w:style w:type="paragraph" w:customStyle="1" w:styleId="Balk20">
    <w:name w:val="Ba?l?k2"/>
    <w:basedOn w:val="Varsaylan"/>
    <w:rsid w:val="0069333D"/>
    <w:pPr>
      <w:spacing w:before="57" w:after="57"/>
      <w:ind w:right="113"/>
      <w:jc w:val="center"/>
    </w:pPr>
  </w:style>
  <w:style w:type="paragraph" w:customStyle="1" w:styleId="WW-Balk">
    <w:name w:val="WW-Ba?l?k"/>
    <w:basedOn w:val="Varsaylan"/>
    <w:rsid w:val="0069333D"/>
    <w:pPr>
      <w:spacing w:before="238" w:after="119"/>
    </w:pPr>
  </w:style>
  <w:style w:type="paragraph" w:customStyle="1" w:styleId="Balk11">
    <w:name w:val="Ba?l?k 1"/>
    <w:basedOn w:val="Varsaylan"/>
    <w:rsid w:val="0069333D"/>
    <w:pPr>
      <w:spacing w:before="238" w:after="119"/>
    </w:pPr>
  </w:style>
  <w:style w:type="paragraph" w:customStyle="1" w:styleId="Balk21">
    <w:name w:val="Ba?l?k 2"/>
    <w:basedOn w:val="Varsaylan"/>
    <w:rsid w:val="0069333D"/>
    <w:pPr>
      <w:spacing w:before="238" w:after="119"/>
    </w:pPr>
  </w:style>
  <w:style w:type="paragraph" w:customStyle="1" w:styleId="lmeizgisi">
    <w:name w:val="Ölçme Çizgisi"/>
    <w:basedOn w:val="Varsaylan"/>
    <w:rsid w:val="0069333D"/>
  </w:style>
  <w:style w:type="paragraph" w:customStyle="1" w:styleId="VarsaylanLTGliederung1">
    <w:name w:val="Varsay?lan~LT~Gliederung 1"/>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eastAsia="Arial Unicode MS" w:hAnsi="Arial Unicode MS" w:cs="Arial Unicode MS"/>
      <w:shadow/>
      <w:color w:val="FFFFFF"/>
      <w:sz w:val="64"/>
      <w:szCs w:val="64"/>
      <w:lang w:eastAsia="zh-CN" w:bidi="hi-IN"/>
    </w:rPr>
  </w:style>
  <w:style w:type="paragraph" w:customStyle="1" w:styleId="VarsaylanLTGliederung2">
    <w:name w:val="Varsay?lan~LT~Gliederung 2"/>
    <w:basedOn w:val="VarsaylanLTGliederung1"/>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VarsaylanLTGliederung3">
    <w:name w:val="Varsay?lan~LT~Gliederung 3"/>
    <w:basedOn w:val="VarsaylanLTGliederung2"/>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VarsaylanLTGliederung4">
    <w:name w:val="Varsay?lan~LT~Gliederung 4"/>
    <w:basedOn w:val="VarsaylanLTGliederung3"/>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VarsaylanLTGliederung5">
    <w:name w:val="Varsay?lan~LT~Gliederung 5"/>
    <w:basedOn w:val="VarsaylanLTGliederung4"/>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VarsaylanLTGliederung6">
    <w:name w:val="Varsay?lan~LT~Gliederung 6"/>
    <w:basedOn w:val="VarsaylanLTGliederung5"/>
    <w:rsid w:val="0069333D"/>
  </w:style>
  <w:style w:type="paragraph" w:customStyle="1" w:styleId="VarsaylanLTGliederung7">
    <w:name w:val="Varsay?lan~LT~Gliederung 7"/>
    <w:basedOn w:val="VarsaylanLTGliederung6"/>
    <w:rsid w:val="0069333D"/>
  </w:style>
  <w:style w:type="paragraph" w:customStyle="1" w:styleId="VarsaylanLTGliederung8">
    <w:name w:val="Varsay?lan~LT~Gliederung 8"/>
    <w:basedOn w:val="VarsaylanLTGliederung7"/>
    <w:rsid w:val="0069333D"/>
  </w:style>
  <w:style w:type="paragraph" w:customStyle="1" w:styleId="VarsaylanLTGliederung9">
    <w:name w:val="Varsay?lan~LT~Gliederung 9"/>
    <w:basedOn w:val="VarsaylanLTGliederung8"/>
    <w:rsid w:val="0069333D"/>
  </w:style>
  <w:style w:type="paragraph" w:customStyle="1" w:styleId="VarsaylanLTTitel">
    <w:name w:val="Varsay?lan~LT~Titel"/>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VarsaylanLTUntertitel">
    <w:name w:val="Varsay?lan~LT~Untertitel"/>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eastAsia="Arial Unicode MS" w:hAnsi="Arial Unicode MS" w:cs="Arial Unicode MS"/>
      <w:shadow/>
      <w:color w:val="FFFFFF"/>
      <w:sz w:val="64"/>
      <w:szCs w:val="64"/>
      <w:lang w:eastAsia="zh-CN" w:bidi="hi-IN"/>
    </w:rPr>
  </w:style>
  <w:style w:type="paragraph" w:customStyle="1" w:styleId="VarsaylanLTNotizen">
    <w:name w:val="Varsay?lan~LT~Notizen"/>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zh-CN" w:bidi="hi-IN"/>
    </w:rPr>
  </w:style>
  <w:style w:type="paragraph" w:customStyle="1" w:styleId="VarsaylanLTHintergrundobjekte">
    <w:name w:val="Varsay?lan~LT~Hintergrundobjekte"/>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eastAsia="Arial Unicode MS" w:hAnsi="Arial Unicode MS" w:cs="Arial Unicode MS"/>
      <w:color w:val="FFFFFF"/>
      <w:sz w:val="36"/>
      <w:szCs w:val="36"/>
      <w:lang w:eastAsia="zh-CN" w:bidi="hi-IN"/>
    </w:rPr>
  </w:style>
  <w:style w:type="paragraph" w:customStyle="1" w:styleId="VarsaylanLTHintergrund">
    <w:name w:val="Varsay?lan~LT~Hintergrund"/>
    <w:rsid w:val="0069333D"/>
    <w:pPr>
      <w:widowControl w:val="0"/>
      <w:suppressAutoHyphens/>
      <w:autoSpaceDE w:val="0"/>
      <w:jc w:val="center"/>
    </w:pPr>
    <w:rPr>
      <w:rFonts w:eastAsia="Arial Unicode MS" w:cs="Mangal"/>
      <w:sz w:val="24"/>
      <w:szCs w:val="24"/>
      <w:lang w:eastAsia="zh-CN" w:bidi="hi-IN"/>
    </w:rPr>
  </w:style>
  <w:style w:type="paragraph" w:customStyle="1" w:styleId="default">
    <w:name w:val="default"/>
    <w:rsid w:val="0069333D"/>
    <w:pPr>
      <w:widowControl w:val="0"/>
      <w:suppressAutoHyphens/>
      <w:autoSpaceDE w:val="0"/>
      <w:spacing w:line="200" w:lineRule="atLeast"/>
    </w:pPr>
    <w:rPr>
      <w:rFonts w:ascii="Mangal" w:eastAsia="Mangal" w:hAnsi="Mangal" w:cs="Mangal"/>
      <w:sz w:val="36"/>
      <w:szCs w:val="36"/>
      <w:lang w:eastAsia="zh-CN" w:bidi="hi-IN"/>
    </w:rPr>
  </w:style>
  <w:style w:type="paragraph" w:customStyle="1" w:styleId="gray1">
    <w:name w:val="gray1"/>
    <w:basedOn w:val="default"/>
    <w:rsid w:val="0069333D"/>
  </w:style>
  <w:style w:type="paragraph" w:customStyle="1" w:styleId="gray2">
    <w:name w:val="gray2"/>
    <w:basedOn w:val="default"/>
    <w:rsid w:val="0069333D"/>
  </w:style>
  <w:style w:type="paragraph" w:customStyle="1" w:styleId="gray3">
    <w:name w:val="gray3"/>
    <w:basedOn w:val="default"/>
    <w:rsid w:val="0069333D"/>
  </w:style>
  <w:style w:type="paragraph" w:customStyle="1" w:styleId="bw1">
    <w:name w:val="bw1"/>
    <w:basedOn w:val="default"/>
    <w:rsid w:val="0069333D"/>
  </w:style>
  <w:style w:type="paragraph" w:customStyle="1" w:styleId="bw2">
    <w:name w:val="bw2"/>
    <w:basedOn w:val="default"/>
    <w:rsid w:val="0069333D"/>
  </w:style>
  <w:style w:type="paragraph" w:customStyle="1" w:styleId="bw3">
    <w:name w:val="bw3"/>
    <w:basedOn w:val="default"/>
    <w:rsid w:val="0069333D"/>
  </w:style>
  <w:style w:type="paragraph" w:customStyle="1" w:styleId="orange1">
    <w:name w:val="orange1"/>
    <w:basedOn w:val="default"/>
    <w:rsid w:val="0069333D"/>
  </w:style>
  <w:style w:type="paragraph" w:customStyle="1" w:styleId="orange2">
    <w:name w:val="orange2"/>
    <w:basedOn w:val="default"/>
    <w:rsid w:val="0069333D"/>
  </w:style>
  <w:style w:type="paragraph" w:customStyle="1" w:styleId="orange3">
    <w:name w:val="orange3"/>
    <w:basedOn w:val="default"/>
    <w:rsid w:val="0069333D"/>
  </w:style>
  <w:style w:type="paragraph" w:customStyle="1" w:styleId="turquise1">
    <w:name w:val="turquise1"/>
    <w:basedOn w:val="default"/>
    <w:rsid w:val="0069333D"/>
  </w:style>
  <w:style w:type="paragraph" w:customStyle="1" w:styleId="turquise2">
    <w:name w:val="turquise2"/>
    <w:basedOn w:val="default"/>
    <w:rsid w:val="0069333D"/>
  </w:style>
  <w:style w:type="paragraph" w:customStyle="1" w:styleId="turquise3">
    <w:name w:val="turquise3"/>
    <w:basedOn w:val="default"/>
    <w:rsid w:val="0069333D"/>
  </w:style>
  <w:style w:type="paragraph" w:customStyle="1" w:styleId="blue1">
    <w:name w:val="blue1"/>
    <w:basedOn w:val="default"/>
    <w:rsid w:val="0069333D"/>
  </w:style>
  <w:style w:type="paragraph" w:customStyle="1" w:styleId="blue2">
    <w:name w:val="blue2"/>
    <w:basedOn w:val="default"/>
    <w:rsid w:val="0069333D"/>
  </w:style>
  <w:style w:type="paragraph" w:customStyle="1" w:styleId="blue3">
    <w:name w:val="blue3"/>
    <w:basedOn w:val="default"/>
    <w:rsid w:val="0069333D"/>
  </w:style>
  <w:style w:type="paragraph" w:customStyle="1" w:styleId="sun1">
    <w:name w:val="sun1"/>
    <w:basedOn w:val="default"/>
    <w:rsid w:val="0069333D"/>
  </w:style>
  <w:style w:type="paragraph" w:customStyle="1" w:styleId="sun2">
    <w:name w:val="sun2"/>
    <w:basedOn w:val="default"/>
    <w:rsid w:val="0069333D"/>
  </w:style>
  <w:style w:type="paragraph" w:customStyle="1" w:styleId="sun3">
    <w:name w:val="sun3"/>
    <w:basedOn w:val="default"/>
    <w:rsid w:val="0069333D"/>
  </w:style>
  <w:style w:type="paragraph" w:customStyle="1" w:styleId="earth1">
    <w:name w:val="earth1"/>
    <w:basedOn w:val="default"/>
    <w:rsid w:val="0069333D"/>
  </w:style>
  <w:style w:type="paragraph" w:customStyle="1" w:styleId="earth2">
    <w:name w:val="earth2"/>
    <w:basedOn w:val="default"/>
    <w:rsid w:val="0069333D"/>
  </w:style>
  <w:style w:type="paragraph" w:customStyle="1" w:styleId="earth3">
    <w:name w:val="earth3"/>
    <w:basedOn w:val="default"/>
    <w:rsid w:val="0069333D"/>
  </w:style>
  <w:style w:type="paragraph" w:customStyle="1" w:styleId="green1">
    <w:name w:val="green1"/>
    <w:basedOn w:val="default"/>
    <w:rsid w:val="0069333D"/>
  </w:style>
  <w:style w:type="paragraph" w:customStyle="1" w:styleId="green2">
    <w:name w:val="green2"/>
    <w:basedOn w:val="default"/>
    <w:rsid w:val="0069333D"/>
  </w:style>
  <w:style w:type="paragraph" w:customStyle="1" w:styleId="green3">
    <w:name w:val="green3"/>
    <w:basedOn w:val="default"/>
    <w:rsid w:val="0069333D"/>
  </w:style>
  <w:style w:type="paragraph" w:customStyle="1" w:styleId="seetang1">
    <w:name w:val="seetang1"/>
    <w:basedOn w:val="default"/>
    <w:rsid w:val="0069333D"/>
  </w:style>
  <w:style w:type="paragraph" w:customStyle="1" w:styleId="seetang2">
    <w:name w:val="seetang2"/>
    <w:basedOn w:val="default"/>
    <w:rsid w:val="0069333D"/>
  </w:style>
  <w:style w:type="paragraph" w:customStyle="1" w:styleId="seetang3">
    <w:name w:val="seetang3"/>
    <w:basedOn w:val="default"/>
    <w:rsid w:val="0069333D"/>
  </w:style>
  <w:style w:type="paragraph" w:customStyle="1" w:styleId="lightblue1">
    <w:name w:val="lightblue1"/>
    <w:basedOn w:val="default"/>
    <w:rsid w:val="0069333D"/>
  </w:style>
  <w:style w:type="paragraph" w:customStyle="1" w:styleId="lightblue2">
    <w:name w:val="lightblue2"/>
    <w:basedOn w:val="default"/>
    <w:rsid w:val="0069333D"/>
  </w:style>
  <w:style w:type="paragraph" w:customStyle="1" w:styleId="lightblue3">
    <w:name w:val="lightblue3"/>
    <w:basedOn w:val="default"/>
    <w:rsid w:val="0069333D"/>
  </w:style>
  <w:style w:type="paragraph" w:customStyle="1" w:styleId="yellow1">
    <w:name w:val="yellow1"/>
    <w:basedOn w:val="default"/>
    <w:rsid w:val="0069333D"/>
  </w:style>
  <w:style w:type="paragraph" w:customStyle="1" w:styleId="yellow2">
    <w:name w:val="yellow2"/>
    <w:basedOn w:val="default"/>
    <w:rsid w:val="0069333D"/>
  </w:style>
  <w:style w:type="paragraph" w:customStyle="1" w:styleId="yellow3">
    <w:name w:val="yellow3"/>
    <w:basedOn w:val="default"/>
    <w:rsid w:val="0069333D"/>
  </w:style>
  <w:style w:type="paragraph" w:customStyle="1" w:styleId="WW-Balk1">
    <w:name w:val="WW-Ba?l?k1"/>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Altbalk">
    <w:name w:val="Alt ba?l?k"/>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eastAsia="Arial Unicode MS" w:hAnsi="Arial Unicode MS" w:cs="Arial Unicode MS"/>
      <w:shadow/>
      <w:color w:val="FFFFFF"/>
      <w:sz w:val="64"/>
      <w:szCs w:val="64"/>
      <w:lang w:eastAsia="zh-CN" w:bidi="hi-IN"/>
    </w:rPr>
  </w:style>
  <w:style w:type="paragraph" w:customStyle="1" w:styleId="Arkaplannesneleri">
    <w:name w:val="Arkaplan nesneleri"/>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eastAsia="Arial Unicode MS" w:hAnsi="Arial Unicode MS" w:cs="Arial Unicode MS"/>
      <w:color w:val="FFFFFF"/>
      <w:sz w:val="36"/>
      <w:szCs w:val="36"/>
      <w:lang w:eastAsia="zh-CN" w:bidi="hi-IN"/>
    </w:rPr>
  </w:style>
  <w:style w:type="paragraph" w:customStyle="1" w:styleId="Arkaplan">
    <w:name w:val="Arkaplan"/>
    <w:rsid w:val="0069333D"/>
    <w:pPr>
      <w:widowControl w:val="0"/>
      <w:suppressAutoHyphens/>
      <w:autoSpaceDE w:val="0"/>
      <w:jc w:val="center"/>
    </w:pPr>
    <w:rPr>
      <w:rFonts w:eastAsia="Arial Unicode MS" w:cs="Mangal"/>
      <w:sz w:val="24"/>
      <w:szCs w:val="24"/>
      <w:lang w:eastAsia="zh-CN" w:bidi="hi-IN"/>
    </w:rPr>
  </w:style>
  <w:style w:type="paragraph" w:customStyle="1" w:styleId="Notlar">
    <w:name w:val="Notlar"/>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zh-CN" w:bidi="hi-IN"/>
    </w:rPr>
  </w:style>
  <w:style w:type="paragraph" w:customStyle="1" w:styleId="Anahat1">
    <w:name w:val="Anahat 1"/>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eastAsia="Arial Unicode MS" w:hAnsi="Arial Unicode MS" w:cs="Arial Unicode MS"/>
      <w:shadow/>
      <w:color w:val="FFFFFF"/>
      <w:sz w:val="64"/>
      <w:szCs w:val="64"/>
      <w:lang w:eastAsia="zh-CN" w:bidi="hi-IN"/>
    </w:rPr>
  </w:style>
  <w:style w:type="paragraph" w:customStyle="1" w:styleId="Anahat2">
    <w:name w:val="Anahat 2"/>
    <w:basedOn w:val="Anahat1"/>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Anahat3">
    <w:name w:val="Anahat 3"/>
    <w:basedOn w:val="Anahat2"/>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Anahat4">
    <w:name w:val="Anahat 4"/>
    <w:basedOn w:val="Anahat3"/>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Anahat5">
    <w:name w:val="Anahat 5"/>
    <w:basedOn w:val="Anahat4"/>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Anahat6">
    <w:name w:val="Anahat 6"/>
    <w:basedOn w:val="Anahat5"/>
    <w:rsid w:val="0069333D"/>
  </w:style>
  <w:style w:type="paragraph" w:customStyle="1" w:styleId="Anahat7">
    <w:name w:val="Anahat 7"/>
    <w:basedOn w:val="Anahat6"/>
    <w:rsid w:val="0069333D"/>
  </w:style>
  <w:style w:type="paragraph" w:customStyle="1" w:styleId="Anahat8">
    <w:name w:val="Anahat 8"/>
    <w:basedOn w:val="Anahat7"/>
    <w:rsid w:val="0069333D"/>
  </w:style>
  <w:style w:type="paragraph" w:customStyle="1" w:styleId="Anahat9">
    <w:name w:val="Anahat 9"/>
    <w:basedOn w:val="Anahat8"/>
    <w:rsid w:val="0069333D"/>
  </w:style>
  <w:style w:type="paragraph" w:customStyle="1" w:styleId="Balk1LTGliederung1">
    <w:name w:val="Ba?l?k1~LT~Gliederung 1"/>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eastAsia="Arial Unicode MS" w:hAnsi="Arial Unicode MS" w:cs="Arial Unicode MS"/>
      <w:shadow/>
      <w:color w:val="FFFFFF"/>
      <w:kern w:val="1"/>
      <w:sz w:val="64"/>
      <w:szCs w:val="64"/>
      <w:lang w:eastAsia="zh-CN" w:bidi="hi-IN"/>
    </w:rPr>
  </w:style>
  <w:style w:type="paragraph" w:customStyle="1" w:styleId="Balk1LTGliederung2">
    <w:name w:val="Ba?l?k1~LT~Gliederung 2"/>
    <w:basedOn w:val="Balk1LTGliederung1"/>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Balk1LTGliederung3">
    <w:name w:val="Ba?l?k1~LT~Gliederung 3"/>
    <w:basedOn w:val="Balk1LTGliederung2"/>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Balk1LTGliederung4">
    <w:name w:val="Ba?l?k1~LT~Gliederung 4"/>
    <w:basedOn w:val="Balk1LTGliederung3"/>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Balk1LTGliederung5">
    <w:name w:val="Ba?l?k1~LT~Gliederung 5"/>
    <w:basedOn w:val="Balk1LTGliederung4"/>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Balk1LTGliederung6">
    <w:name w:val="Ba?l?k1~LT~Gliederung 6"/>
    <w:basedOn w:val="Balk1LTGliederung5"/>
    <w:rsid w:val="0069333D"/>
  </w:style>
  <w:style w:type="paragraph" w:customStyle="1" w:styleId="Balk1LTGliederung7">
    <w:name w:val="Ba?l?k1~LT~Gliederung 7"/>
    <w:basedOn w:val="Balk1LTGliederung6"/>
    <w:rsid w:val="0069333D"/>
  </w:style>
  <w:style w:type="paragraph" w:customStyle="1" w:styleId="Balk1LTGliederung8">
    <w:name w:val="Ba?l?k1~LT~Gliederung 8"/>
    <w:basedOn w:val="Balk1LTGliederung7"/>
    <w:rsid w:val="0069333D"/>
  </w:style>
  <w:style w:type="paragraph" w:customStyle="1" w:styleId="Balk1LTGliederung9">
    <w:name w:val="Ba?l?k1~LT~Gliederung 9"/>
    <w:basedOn w:val="Balk1LTGliederung8"/>
    <w:rsid w:val="0069333D"/>
  </w:style>
  <w:style w:type="paragraph" w:customStyle="1" w:styleId="Balk1LTTitel">
    <w:name w:val="Ba?l?k1~LT~Titel"/>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kern w:val="1"/>
      <w:sz w:val="88"/>
      <w:szCs w:val="88"/>
      <w:lang w:eastAsia="zh-CN" w:bidi="hi-IN"/>
    </w:rPr>
  </w:style>
  <w:style w:type="paragraph" w:customStyle="1" w:styleId="Balk1LTUntertitel">
    <w:name w:val="Ba?l?k1~LT~Untertitel"/>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eastAsia="Arial Unicode MS" w:hAnsi="Arial Unicode MS" w:cs="Arial Unicode MS"/>
      <w:shadow/>
      <w:color w:val="FFFFFF"/>
      <w:kern w:val="1"/>
      <w:sz w:val="64"/>
      <w:szCs w:val="64"/>
      <w:lang w:eastAsia="zh-CN" w:bidi="hi-IN"/>
    </w:rPr>
  </w:style>
  <w:style w:type="paragraph" w:customStyle="1" w:styleId="Balk1LTNotizen">
    <w:name w:val="Ba?l?k1~LT~Notizen"/>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kern w:val="1"/>
      <w:sz w:val="24"/>
      <w:szCs w:val="24"/>
      <w:lang w:eastAsia="zh-CN" w:bidi="hi-IN"/>
    </w:rPr>
  </w:style>
  <w:style w:type="paragraph" w:customStyle="1" w:styleId="Balk1LTHintergrundobjekte">
    <w:name w:val="Ba?l?k1~LT~Hintergrundobjekte"/>
    <w:rsid w:val="0069333D"/>
    <w:pPr>
      <w:widowControl w:val="0"/>
      <w:suppressAutoHyphens/>
      <w:autoSpaceDE w:val="0"/>
    </w:pPr>
    <w:rPr>
      <w:rFonts w:eastAsia="Arial Unicode MS" w:cs="Mangal"/>
      <w:kern w:val="1"/>
      <w:sz w:val="24"/>
      <w:szCs w:val="24"/>
      <w:lang w:eastAsia="zh-CN" w:bidi="hi-IN"/>
    </w:rPr>
  </w:style>
  <w:style w:type="paragraph" w:customStyle="1" w:styleId="Balk1LTHintergrund">
    <w:name w:val="Ba?l?k1~LT~Hintergrund"/>
    <w:rsid w:val="0069333D"/>
    <w:pPr>
      <w:widowControl w:val="0"/>
      <w:suppressAutoHyphens/>
      <w:autoSpaceDE w:val="0"/>
      <w:jc w:val="center"/>
    </w:pPr>
    <w:rPr>
      <w:rFonts w:eastAsia="Arial Unicode MS" w:cs="Mangal"/>
      <w:sz w:val="24"/>
      <w:szCs w:val="24"/>
      <w:lang w:eastAsia="zh-CN" w:bidi="hi-IN"/>
    </w:rPr>
  </w:style>
  <w:style w:type="paragraph" w:customStyle="1" w:styleId="WW-Balk12">
    <w:name w:val="WW-Ba?l?k12"/>
    <w:basedOn w:val="Varsaylan"/>
    <w:rsid w:val="0069333D"/>
    <w:pPr>
      <w:spacing w:before="238" w:after="119"/>
    </w:pPr>
  </w:style>
  <w:style w:type="paragraph" w:customStyle="1" w:styleId="WW-Balk123">
    <w:name w:val="WW-Ba?l?k123"/>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WW-Balk1234">
    <w:name w:val="WW-Ba?l?k1234"/>
    <w:basedOn w:val="Varsaylan"/>
    <w:rsid w:val="0069333D"/>
    <w:pPr>
      <w:spacing w:before="238" w:after="119"/>
    </w:pPr>
  </w:style>
  <w:style w:type="paragraph" w:customStyle="1" w:styleId="WW-Balk12345">
    <w:name w:val="WW-Ba?l?k12345"/>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WW-Balk123456">
    <w:name w:val="WW-Ba?l?k123456"/>
    <w:basedOn w:val="Varsaylan"/>
    <w:rsid w:val="0069333D"/>
    <w:pPr>
      <w:spacing w:before="238" w:after="119"/>
    </w:pPr>
  </w:style>
  <w:style w:type="paragraph" w:customStyle="1" w:styleId="WW-Balk1234567">
    <w:name w:val="WW-Ba?l?k1234567"/>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WW-Balk12345678">
    <w:name w:val="WW-Ba?l?k12345678"/>
    <w:basedOn w:val="Varsaylan"/>
    <w:rsid w:val="0069333D"/>
    <w:pPr>
      <w:spacing w:before="238" w:after="119"/>
    </w:pPr>
  </w:style>
  <w:style w:type="paragraph" w:customStyle="1" w:styleId="WW-Balk123456789">
    <w:name w:val="WW-Ba?l?k12345678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WW-Balk12345678910">
    <w:name w:val="WW-Ba?l?k12345678910"/>
    <w:basedOn w:val="Varsaylan"/>
    <w:rsid w:val="0069333D"/>
    <w:pPr>
      <w:spacing w:before="238" w:after="119"/>
    </w:pPr>
  </w:style>
  <w:style w:type="paragraph" w:customStyle="1" w:styleId="WW-Balk1234567891011">
    <w:name w:val="WW-Ba?l?k1234567891011"/>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styleId="NormalWeb">
    <w:name w:val="Normal (Web)"/>
    <w:basedOn w:val="Normal"/>
    <w:uiPriority w:val="99"/>
    <w:rsid w:val="0069333D"/>
    <w:pPr>
      <w:suppressAutoHyphens w:val="0"/>
      <w:spacing w:before="100" w:after="119"/>
    </w:pPr>
  </w:style>
  <w:style w:type="paragraph" w:customStyle="1" w:styleId="Default0">
    <w:name w:val="Default"/>
    <w:rsid w:val="0069333D"/>
    <w:pPr>
      <w:widowControl w:val="0"/>
      <w:suppressAutoHyphens/>
    </w:pPr>
    <w:rPr>
      <w:rFonts w:eastAsia="SimSun" w:cs="Mangal"/>
      <w:color w:val="000000"/>
      <w:sz w:val="24"/>
      <w:szCs w:val="24"/>
      <w:lang w:eastAsia="zh-CN" w:bidi="hi-IN"/>
    </w:rPr>
  </w:style>
  <w:style w:type="paragraph" w:styleId="ListeParagraf">
    <w:name w:val="List Paragraph"/>
    <w:basedOn w:val="Normal"/>
    <w:uiPriority w:val="34"/>
    <w:qFormat/>
    <w:rsid w:val="00A954D8"/>
    <w:pPr>
      <w:suppressAutoHyphens w:val="0"/>
      <w:spacing w:after="200" w:line="276" w:lineRule="auto"/>
      <w:ind w:left="720"/>
      <w:contextualSpacing/>
    </w:pPr>
    <w:rPr>
      <w:rFonts w:ascii="Calibri" w:eastAsia="Calibri" w:hAnsi="Calibri"/>
      <w:sz w:val="22"/>
      <w:szCs w:val="22"/>
      <w:lang w:eastAsia="en-US"/>
    </w:rPr>
  </w:style>
  <w:style w:type="character" w:styleId="Gl">
    <w:name w:val="Strong"/>
    <w:uiPriority w:val="22"/>
    <w:qFormat/>
    <w:rsid w:val="00A954D8"/>
    <w:rPr>
      <w:b/>
      <w:bCs/>
    </w:rPr>
  </w:style>
  <w:style w:type="character" w:customStyle="1" w:styleId="Gvdemetni0">
    <w:name w:val="Gövde metni_"/>
    <w:link w:val="Gvdemetni1"/>
    <w:rsid w:val="00EB2A0B"/>
    <w:rPr>
      <w:shd w:val="clear" w:color="auto" w:fill="FFFFFF"/>
    </w:rPr>
  </w:style>
  <w:style w:type="character" w:customStyle="1" w:styleId="GvdemetniKaln">
    <w:name w:val="Gövde metni + Kalın"/>
    <w:rsid w:val="00EB2A0B"/>
    <w:rPr>
      <w:b/>
      <w:bCs/>
      <w:shd w:val="clear" w:color="auto" w:fill="FFFFFF"/>
    </w:rPr>
  </w:style>
  <w:style w:type="paragraph" w:customStyle="1" w:styleId="Gvdemetni1">
    <w:name w:val="Gövde metni"/>
    <w:basedOn w:val="Normal"/>
    <w:link w:val="Gvdemetni0"/>
    <w:rsid w:val="00EB2A0B"/>
    <w:pPr>
      <w:shd w:val="clear" w:color="auto" w:fill="FFFFFF"/>
      <w:suppressAutoHyphens w:val="0"/>
      <w:spacing w:line="274" w:lineRule="exact"/>
    </w:pPr>
    <w:rPr>
      <w:sz w:val="20"/>
      <w:szCs w:val="20"/>
    </w:rPr>
  </w:style>
  <w:style w:type="table" w:styleId="TabloKlavuzu">
    <w:name w:val="Table Grid"/>
    <w:basedOn w:val="NormalTablo"/>
    <w:uiPriority w:val="59"/>
    <w:unhideWhenUsed/>
    <w:rsid w:val="00A74C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4227451">
      <w:bodyDiv w:val="1"/>
      <w:marLeft w:val="0"/>
      <w:marRight w:val="0"/>
      <w:marTop w:val="0"/>
      <w:marBottom w:val="0"/>
      <w:divBdr>
        <w:top w:val="none" w:sz="0" w:space="0" w:color="auto"/>
        <w:left w:val="none" w:sz="0" w:space="0" w:color="auto"/>
        <w:bottom w:val="none" w:sz="0" w:space="0" w:color="auto"/>
        <w:right w:val="none" w:sz="0" w:space="0" w:color="auto"/>
      </w:divBdr>
    </w:div>
    <w:div w:id="580719890">
      <w:bodyDiv w:val="1"/>
      <w:marLeft w:val="0"/>
      <w:marRight w:val="0"/>
      <w:marTop w:val="0"/>
      <w:marBottom w:val="0"/>
      <w:divBdr>
        <w:top w:val="none" w:sz="0" w:space="0" w:color="auto"/>
        <w:left w:val="none" w:sz="0" w:space="0" w:color="auto"/>
        <w:bottom w:val="none" w:sz="0" w:space="0" w:color="auto"/>
        <w:right w:val="none" w:sz="0" w:space="0" w:color="auto"/>
      </w:divBdr>
    </w:div>
    <w:div w:id="839348830">
      <w:bodyDiv w:val="1"/>
      <w:marLeft w:val="0"/>
      <w:marRight w:val="0"/>
      <w:marTop w:val="0"/>
      <w:marBottom w:val="0"/>
      <w:divBdr>
        <w:top w:val="none" w:sz="0" w:space="0" w:color="auto"/>
        <w:left w:val="none" w:sz="0" w:space="0" w:color="auto"/>
        <w:bottom w:val="none" w:sz="0" w:space="0" w:color="auto"/>
        <w:right w:val="none" w:sz="0" w:space="0" w:color="auto"/>
      </w:divBdr>
    </w:div>
    <w:div w:id="846604546">
      <w:bodyDiv w:val="1"/>
      <w:marLeft w:val="0"/>
      <w:marRight w:val="0"/>
      <w:marTop w:val="0"/>
      <w:marBottom w:val="0"/>
      <w:divBdr>
        <w:top w:val="none" w:sz="0" w:space="0" w:color="auto"/>
        <w:left w:val="none" w:sz="0" w:space="0" w:color="auto"/>
        <w:bottom w:val="none" w:sz="0" w:space="0" w:color="auto"/>
        <w:right w:val="none" w:sz="0" w:space="0" w:color="auto"/>
      </w:divBdr>
    </w:div>
    <w:div w:id="1113596946">
      <w:bodyDiv w:val="1"/>
      <w:marLeft w:val="0"/>
      <w:marRight w:val="0"/>
      <w:marTop w:val="0"/>
      <w:marBottom w:val="0"/>
      <w:divBdr>
        <w:top w:val="none" w:sz="0" w:space="0" w:color="auto"/>
        <w:left w:val="none" w:sz="0" w:space="0" w:color="auto"/>
        <w:bottom w:val="none" w:sz="0" w:space="0" w:color="auto"/>
        <w:right w:val="none" w:sz="0" w:space="0" w:color="auto"/>
      </w:divBdr>
    </w:div>
    <w:div w:id="1284996946">
      <w:bodyDiv w:val="1"/>
      <w:marLeft w:val="0"/>
      <w:marRight w:val="0"/>
      <w:marTop w:val="0"/>
      <w:marBottom w:val="0"/>
      <w:divBdr>
        <w:top w:val="none" w:sz="0" w:space="0" w:color="auto"/>
        <w:left w:val="none" w:sz="0" w:space="0" w:color="auto"/>
        <w:bottom w:val="none" w:sz="0" w:space="0" w:color="auto"/>
        <w:right w:val="none" w:sz="0" w:space="0" w:color="auto"/>
      </w:divBdr>
    </w:div>
    <w:div w:id="1495223737">
      <w:bodyDiv w:val="1"/>
      <w:marLeft w:val="0"/>
      <w:marRight w:val="0"/>
      <w:marTop w:val="0"/>
      <w:marBottom w:val="0"/>
      <w:divBdr>
        <w:top w:val="none" w:sz="0" w:space="0" w:color="auto"/>
        <w:left w:val="none" w:sz="0" w:space="0" w:color="auto"/>
        <w:bottom w:val="none" w:sz="0" w:space="0" w:color="auto"/>
        <w:right w:val="none" w:sz="0" w:space="0" w:color="auto"/>
      </w:divBdr>
    </w:div>
    <w:div w:id="1499268456">
      <w:bodyDiv w:val="1"/>
      <w:marLeft w:val="0"/>
      <w:marRight w:val="0"/>
      <w:marTop w:val="0"/>
      <w:marBottom w:val="0"/>
      <w:divBdr>
        <w:top w:val="none" w:sz="0" w:space="0" w:color="auto"/>
        <w:left w:val="none" w:sz="0" w:space="0" w:color="auto"/>
        <w:bottom w:val="none" w:sz="0" w:space="0" w:color="auto"/>
        <w:right w:val="none" w:sz="0" w:space="0" w:color="auto"/>
      </w:divBdr>
    </w:div>
    <w:div w:id="1939479788">
      <w:bodyDiv w:val="1"/>
      <w:marLeft w:val="0"/>
      <w:marRight w:val="0"/>
      <w:marTop w:val="0"/>
      <w:marBottom w:val="0"/>
      <w:divBdr>
        <w:top w:val="none" w:sz="0" w:space="0" w:color="auto"/>
        <w:left w:val="none" w:sz="0" w:space="0" w:color="auto"/>
        <w:bottom w:val="none" w:sz="0" w:space="0" w:color="auto"/>
        <w:right w:val="none" w:sz="0" w:space="0" w:color="auto"/>
      </w:divBdr>
    </w:div>
    <w:div w:id="21239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B5C84-B36B-4CE8-95FF-F895140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Karar No:</vt:lpstr>
    </vt:vector>
  </TitlesOfParts>
  <Company>Hewlett-Packard Company</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dc:title>
  <dc:creator>user</dc:creator>
  <cp:lastModifiedBy>yazı işleri</cp:lastModifiedBy>
  <cp:revision>2</cp:revision>
  <cp:lastPrinted>2020-10-15T08:40:00Z</cp:lastPrinted>
  <dcterms:created xsi:type="dcterms:W3CDTF">2020-10-22T05:45:00Z</dcterms:created>
  <dcterms:modified xsi:type="dcterms:W3CDTF">2020-10-22T05:45:00Z</dcterms:modified>
</cp:coreProperties>
</file>